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87E" w:rsidRPr="00A578E7" w:rsidRDefault="009F287E" w:rsidP="009F287E">
      <w:pPr>
        <w:pBdr>
          <w:top w:val="single" w:sz="4" w:space="1" w:color="auto"/>
        </w:pBdr>
        <w:spacing w:line="312" w:lineRule="auto"/>
        <w:rPr>
          <w:rFonts w:ascii="Times New Roman" w:eastAsia="MS Mincho" w:hAnsi="Times New Roman"/>
          <w:bCs/>
          <w:i/>
          <w:sz w:val="26"/>
          <w:szCs w:val="26"/>
          <w:lang w:val="pt-BR"/>
        </w:rPr>
      </w:pPr>
      <w:r w:rsidRPr="00C5021D">
        <w:rPr>
          <w:rFonts w:ascii="Times New Roman" w:eastAsia="MS Mincho" w:hAnsi="Times New Roman"/>
          <w:bCs/>
          <w:i/>
          <w:sz w:val="26"/>
          <w:szCs w:val="26"/>
          <w:lang w:val="pt-BR"/>
        </w:rPr>
        <w:t>Mẫu số 0</w:t>
      </w:r>
      <w:r>
        <w:rPr>
          <w:rFonts w:ascii="Times New Roman" w:eastAsia="MS Mincho" w:hAnsi="Times New Roman"/>
          <w:bCs/>
          <w:i/>
          <w:sz w:val="26"/>
          <w:szCs w:val="26"/>
          <w:lang w:val="pt-BR"/>
        </w:rPr>
        <w:t>4</w:t>
      </w:r>
      <w:r w:rsidRPr="00C5021D">
        <w:rPr>
          <w:rFonts w:ascii="Times New Roman" w:eastAsia="MS Mincho" w:hAnsi="Times New Roman"/>
          <w:bCs/>
          <w:i/>
          <w:sz w:val="26"/>
          <w:szCs w:val="26"/>
          <w:lang w:val="pt-BR"/>
        </w:rPr>
        <w:t xml:space="preserve">: Dành cho cơ sở lập hồ sơ đăng ký công nhận </w:t>
      </w:r>
      <w:r>
        <w:rPr>
          <w:rFonts w:ascii="Times New Roman" w:eastAsia="MS Mincho" w:hAnsi="Times New Roman"/>
          <w:bCs/>
          <w:i/>
          <w:sz w:val="26"/>
          <w:szCs w:val="26"/>
          <w:lang w:val="pt-BR"/>
        </w:rPr>
        <w:t>“C</w:t>
      </w:r>
      <w:r w:rsidRPr="00C5021D">
        <w:rPr>
          <w:rFonts w:ascii="Times New Roman" w:eastAsia="MS Mincho" w:hAnsi="Times New Roman"/>
          <w:bCs/>
          <w:i/>
          <w:sz w:val="26"/>
          <w:szCs w:val="26"/>
          <w:lang w:val="pt-BR"/>
        </w:rPr>
        <w:t xml:space="preserve">ơ sở sử dụng NĂNG LƯỢNG XANH </w:t>
      </w:r>
      <w:r>
        <w:rPr>
          <w:rFonts w:ascii="Times New Roman" w:eastAsia="MS Mincho" w:hAnsi="Times New Roman"/>
          <w:bCs/>
          <w:i/>
          <w:sz w:val="26"/>
          <w:szCs w:val="26"/>
          <w:lang w:val="pt-BR"/>
        </w:rPr>
        <w:t>đối với cơ sở sử dụng nhiều năng lượng trong sản xuất công nghiệp”.</w:t>
      </w:r>
    </w:p>
    <w:p w:rsidR="009F287E" w:rsidRPr="00C5021D" w:rsidRDefault="009F287E" w:rsidP="009F287E">
      <w:pPr>
        <w:widowControl/>
        <w:tabs>
          <w:tab w:val="clear" w:pos="567"/>
        </w:tabs>
        <w:spacing w:after="0" w:line="312" w:lineRule="auto"/>
        <w:ind w:left="360"/>
        <w:jc w:val="center"/>
        <w:rPr>
          <w:rFonts w:ascii="Times New Roman" w:eastAsia="MS Mincho" w:hAnsi="Times New Roman"/>
          <w:b/>
          <w:bCs/>
          <w:sz w:val="32"/>
          <w:szCs w:val="32"/>
          <w:lang w:val="pt-BR"/>
        </w:rPr>
      </w:pPr>
    </w:p>
    <w:p w:rsidR="009F287E" w:rsidRPr="00C5021D" w:rsidRDefault="009F287E" w:rsidP="009F287E">
      <w:pPr>
        <w:widowControl/>
        <w:tabs>
          <w:tab w:val="clear" w:pos="567"/>
        </w:tabs>
        <w:spacing w:after="0" w:line="312" w:lineRule="auto"/>
        <w:ind w:left="360"/>
        <w:jc w:val="center"/>
        <w:rPr>
          <w:rFonts w:ascii="Times New Roman" w:eastAsia="MS Mincho" w:hAnsi="Times New Roman"/>
          <w:b/>
          <w:bCs/>
          <w:sz w:val="32"/>
          <w:szCs w:val="32"/>
          <w:lang w:val="pt-BR"/>
        </w:rPr>
      </w:pPr>
    </w:p>
    <w:p w:rsidR="009F287E" w:rsidRDefault="009F287E" w:rsidP="009F287E">
      <w:pPr>
        <w:widowControl/>
        <w:tabs>
          <w:tab w:val="clear" w:pos="567"/>
        </w:tabs>
        <w:spacing w:after="0" w:line="312" w:lineRule="auto"/>
        <w:ind w:left="360"/>
        <w:jc w:val="center"/>
        <w:rPr>
          <w:rFonts w:ascii="Times New Roman" w:eastAsia="MS Mincho" w:hAnsi="Times New Roman"/>
          <w:b/>
          <w:bCs/>
          <w:sz w:val="32"/>
          <w:szCs w:val="32"/>
          <w:lang w:val="pt-BR"/>
        </w:rPr>
      </w:pPr>
    </w:p>
    <w:p w:rsidR="009F287E" w:rsidRPr="00C5021D" w:rsidRDefault="009F287E" w:rsidP="009F287E">
      <w:pPr>
        <w:widowControl/>
        <w:tabs>
          <w:tab w:val="clear" w:pos="567"/>
        </w:tabs>
        <w:spacing w:after="0" w:line="312" w:lineRule="auto"/>
        <w:ind w:left="360"/>
        <w:jc w:val="center"/>
        <w:rPr>
          <w:rFonts w:ascii="Times New Roman" w:eastAsia="MS Mincho" w:hAnsi="Times New Roman"/>
          <w:b/>
          <w:bCs/>
          <w:sz w:val="32"/>
          <w:szCs w:val="32"/>
          <w:lang w:val="pt-BR"/>
        </w:rPr>
      </w:pPr>
    </w:p>
    <w:p w:rsidR="009F287E" w:rsidRPr="00C5021D" w:rsidRDefault="009F287E" w:rsidP="009F287E">
      <w:pPr>
        <w:widowControl/>
        <w:tabs>
          <w:tab w:val="clear" w:pos="567"/>
        </w:tabs>
        <w:spacing w:after="0" w:line="312" w:lineRule="auto"/>
        <w:ind w:left="360"/>
        <w:jc w:val="center"/>
        <w:rPr>
          <w:rFonts w:ascii="Times New Roman" w:eastAsia="MS Mincho" w:hAnsi="Times New Roman"/>
          <w:b/>
          <w:bCs/>
          <w:sz w:val="32"/>
          <w:szCs w:val="32"/>
          <w:lang w:val="pt-BR"/>
        </w:rPr>
      </w:pPr>
    </w:p>
    <w:p w:rsidR="009F287E" w:rsidRPr="00C5021D" w:rsidRDefault="009F287E" w:rsidP="009F287E">
      <w:pPr>
        <w:widowControl/>
        <w:tabs>
          <w:tab w:val="clear" w:pos="567"/>
        </w:tabs>
        <w:spacing w:after="0" w:line="312" w:lineRule="auto"/>
        <w:ind w:left="360"/>
        <w:jc w:val="center"/>
        <w:rPr>
          <w:rFonts w:ascii="Times New Roman" w:eastAsia="MS Mincho" w:hAnsi="Times New Roman"/>
          <w:b/>
          <w:bCs/>
          <w:sz w:val="32"/>
          <w:szCs w:val="32"/>
          <w:lang w:val="pt-BR"/>
        </w:rPr>
      </w:pPr>
    </w:p>
    <w:p w:rsidR="009F287E" w:rsidRPr="00C5021D" w:rsidRDefault="009F287E" w:rsidP="009F287E">
      <w:pPr>
        <w:widowControl/>
        <w:tabs>
          <w:tab w:val="clear" w:pos="567"/>
        </w:tabs>
        <w:spacing w:after="0" w:line="312" w:lineRule="auto"/>
        <w:jc w:val="center"/>
        <w:outlineLvl w:val="0"/>
        <w:rPr>
          <w:rFonts w:ascii="Times New Roman" w:eastAsia="MS Mincho" w:hAnsi="Times New Roman"/>
          <w:b/>
          <w:bCs/>
          <w:sz w:val="32"/>
          <w:szCs w:val="32"/>
        </w:rPr>
      </w:pPr>
      <w:r w:rsidRPr="00C5021D">
        <w:rPr>
          <w:rFonts w:ascii="Times New Roman" w:eastAsia="MS Mincho" w:hAnsi="Times New Roman"/>
          <w:b/>
          <w:bCs/>
          <w:sz w:val="32"/>
          <w:szCs w:val="32"/>
        </w:rPr>
        <w:t xml:space="preserve">HỒ SƠ ĐĂNG KÝ CÔNG NHẬN </w:t>
      </w:r>
    </w:p>
    <w:p w:rsidR="009F287E" w:rsidRPr="00C5021D" w:rsidRDefault="009F287E" w:rsidP="009F287E">
      <w:pPr>
        <w:widowControl/>
        <w:tabs>
          <w:tab w:val="clear" w:pos="567"/>
        </w:tabs>
        <w:spacing w:after="0" w:line="312" w:lineRule="auto"/>
        <w:jc w:val="center"/>
        <w:rPr>
          <w:rFonts w:ascii="Times New Roman" w:eastAsia="MS Mincho" w:hAnsi="Times New Roman"/>
          <w:sz w:val="32"/>
          <w:szCs w:val="32"/>
        </w:rPr>
      </w:pPr>
      <w:r w:rsidRPr="00C5021D">
        <w:rPr>
          <w:rFonts w:ascii="Times New Roman" w:eastAsia="MS Mincho" w:hAnsi="Times New Roman"/>
          <w:sz w:val="32"/>
          <w:szCs w:val="32"/>
        </w:rPr>
        <w:t>CƠ SỞ SỬ DỤNG NĂNG LƯỢNG XANH NĂM 20....</w:t>
      </w:r>
    </w:p>
    <w:p w:rsidR="009F287E" w:rsidRPr="00C5021D" w:rsidRDefault="009F287E" w:rsidP="009F287E">
      <w:pPr>
        <w:widowControl/>
        <w:tabs>
          <w:tab w:val="clear" w:pos="567"/>
        </w:tabs>
        <w:spacing w:after="0" w:line="312" w:lineRule="auto"/>
        <w:jc w:val="left"/>
        <w:rPr>
          <w:rFonts w:ascii="Times New Roman" w:eastAsia="MS Mincho" w:hAnsi="Times New Roman"/>
          <w:sz w:val="24"/>
        </w:rPr>
      </w:pPr>
    </w:p>
    <w:p w:rsidR="009F287E" w:rsidRPr="00C5021D" w:rsidRDefault="009F287E" w:rsidP="009F287E">
      <w:pPr>
        <w:widowControl/>
        <w:tabs>
          <w:tab w:val="clear" w:pos="567"/>
        </w:tabs>
        <w:spacing w:after="0" w:line="312" w:lineRule="auto"/>
        <w:jc w:val="left"/>
        <w:rPr>
          <w:rFonts w:ascii="Times New Roman" w:eastAsia="MS Mincho" w:hAnsi="Times New Roman"/>
          <w:sz w:val="24"/>
        </w:rPr>
      </w:pPr>
    </w:p>
    <w:p w:rsidR="009F287E" w:rsidRPr="00C5021D" w:rsidRDefault="009F287E" w:rsidP="009F287E">
      <w:pPr>
        <w:widowControl/>
        <w:tabs>
          <w:tab w:val="clear" w:pos="567"/>
        </w:tabs>
        <w:spacing w:after="0" w:line="312" w:lineRule="auto"/>
        <w:jc w:val="left"/>
        <w:rPr>
          <w:rFonts w:ascii="Times New Roman" w:eastAsia="MS Mincho" w:hAnsi="Times New Roman"/>
          <w:sz w:val="24"/>
        </w:rPr>
      </w:pPr>
    </w:p>
    <w:p w:rsidR="009F287E" w:rsidRPr="00C5021D" w:rsidRDefault="009F287E" w:rsidP="009F287E">
      <w:pPr>
        <w:widowControl/>
        <w:tabs>
          <w:tab w:val="clear" w:pos="567"/>
        </w:tabs>
        <w:spacing w:after="0" w:line="312" w:lineRule="auto"/>
        <w:jc w:val="left"/>
        <w:rPr>
          <w:rFonts w:ascii="Times New Roman" w:eastAsia="MS Mincho" w:hAnsi="Times New Roman"/>
          <w:sz w:val="24"/>
        </w:rPr>
      </w:pPr>
    </w:p>
    <w:p w:rsidR="009F287E" w:rsidRPr="00C5021D" w:rsidRDefault="009F287E" w:rsidP="009F287E">
      <w:pPr>
        <w:widowControl/>
        <w:tabs>
          <w:tab w:val="clear" w:pos="567"/>
        </w:tabs>
        <w:spacing w:after="0" w:line="312" w:lineRule="auto"/>
        <w:jc w:val="left"/>
        <w:rPr>
          <w:rFonts w:ascii="Times New Roman" w:eastAsia="MS Mincho" w:hAnsi="Times New Roman"/>
          <w:sz w:val="24"/>
        </w:rPr>
      </w:pPr>
    </w:p>
    <w:p w:rsidR="009F287E" w:rsidRPr="00C5021D" w:rsidRDefault="009F287E" w:rsidP="009F287E">
      <w:pPr>
        <w:widowControl/>
        <w:tabs>
          <w:tab w:val="clear" w:pos="567"/>
        </w:tabs>
        <w:spacing w:after="0" w:line="312" w:lineRule="auto"/>
        <w:jc w:val="center"/>
        <w:rPr>
          <w:rFonts w:ascii="Times New Roman" w:eastAsia="MS Mincho" w:hAnsi="Times New Roman"/>
          <w:sz w:val="24"/>
        </w:rPr>
      </w:pPr>
    </w:p>
    <w:p w:rsidR="009F287E" w:rsidRPr="00C5021D" w:rsidRDefault="009F287E" w:rsidP="009F287E">
      <w:pPr>
        <w:widowControl/>
        <w:tabs>
          <w:tab w:val="clear" w:pos="567"/>
        </w:tabs>
        <w:spacing w:after="0" w:line="312" w:lineRule="auto"/>
        <w:jc w:val="center"/>
        <w:rPr>
          <w:rFonts w:ascii="Times New Roman" w:eastAsia="MS Mincho" w:hAnsi="Times New Roman"/>
          <w:sz w:val="24"/>
        </w:rPr>
      </w:pPr>
    </w:p>
    <w:p w:rsidR="009F287E" w:rsidRPr="00C5021D" w:rsidRDefault="009F287E" w:rsidP="009F287E">
      <w:pPr>
        <w:widowControl/>
        <w:tabs>
          <w:tab w:val="clear" w:pos="567"/>
        </w:tabs>
        <w:spacing w:after="0" w:line="312" w:lineRule="auto"/>
        <w:jc w:val="center"/>
        <w:rPr>
          <w:rFonts w:ascii="Times New Roman" w:eastAsia="MS Mincho" w:hAnsi="Times New Roman"/>
          <w:sz w:val="24"/>
        </w:rPr>
      </w:pPr>
    </w:p>
    <w:p w:rsidR="009F287E" w:rsidRPr="00C5021D" w:rsidRDefault="009F287E" w:rsidP="009F287E">
      <w:pPr>
        <w:widowControl/>
        <w:tabs>
          <w:tab w:val="clear" w:pos="567"/>
        </w:tabs>
        <w:spacing w:after="0" w:line="312" w:lineRule="auto"/>
        <w:jc w:val="center"/>
        <w:outlineLvl w:val="0"/>
        <w:rPr>
          <w:rFonts w:ascii="Times New Roman" w:eastAsia="MS Mincho" w:hAnsi="Times New Roman"/>
          <w:sz w:val="26"/>
        </w:rPr>
      </w:pPr>
      <w:r w:rsidRPr="00C5021D">
        <w:rPr>
          <w:rFonts w:ascii="Times New Roman" w:eastAsia="MS Mincho" w:hAnsi="Times New Roman"/>
          <w:sz w:val="26"/>
        </w:rPr>
        <w:t>TÊN ĐƠN VỊ</w:t>
      </w:r>
    </w:p>
    <w:p w:rsidR="009F287E" w:rsidRPr="00C5021D" w:rsidRDefault="009F287E" w:rsidP="009F287E">
      <w:pPr>
        <w:widowControl/>
        <w:tabs>
          <w:tab w:val="clear" w:pos="567"/>
        </w:tabs>
        <w:spacing w:after="0" w:line="312" w:lineRule="auto"/>
        <w:jc w:val="center"/>
        <w:rPr>
          <w:rFonts w:ascii="Times New Roman" w:eastAsia="MS Mincho" w:hAnsi="Times New Roman"/>
          <w:sz w:val="26"/>
        </w:rPr>
      </w:pPr>
    </w:p>
    <w:p w:rsidR="009F287E" w:rsidRPr="00C5021D" w:rsidRDefault="009F287E" w:rsidP="009F287E">
      <w:pPr>
        <w:widowControl/>
        <w:tabs>
          <w:tab w:val="clear" w:pos="567"/>
        </w:tabs>
        <w:spacing w:after="0" w:line="312" w:lineRule="auto"/>
        <w:jc w:val="center"/>
        <w:rPr>
          <w:rFonts w:ascii="Times New Roman" w:eastAsia="MS Mincho" w:hAnsi="Times New Roman"/>
          <w:sz w:val="26"/>
        </w:rPr>
      </w:pPr>
      <w:r w:rsidRPr="00C5021D">
        <w:rPr>
          <w:rFonts w:ascii="Times New Roman" w:eastAsia="MS Mincho" w:hAnsi="Times New Roman"/>
          <w:sz w:val="26"/>
        </w:rPr>
        <w:t>(Hình ảnh)</w:t>
      </w:r>
    </w:p>
    <w:p w:rsidR="009F287E" w:rsidRPr="00C5021D" w:rsidRDefault="009F287E" w:rsidP="009F287E">
      <w:pPr>
        <w:widowControl/>
        <w:tabs>
          <w:tab w:val="clear" w:pos="567"/>
        </w:tabs>
        <w:spacing w:after="0" w:line="312" w:lineRule="auto"/>
        <w:jc w:val="center"/>
        <w:rPr>
          <w:rFonts w:ascii="Times New Roman" w:eastAsia="MS Mincho" w:hAnsi="Times New Roman"/>
          <w:sz w:val="26"/>
        </w:rPr>
      </w:pPr>
    </w:p>
    <w:p w:rsidR="009F287E" w:rsidRPr="00C5021D" w:rsidRDefault="009F287E" w:rsidP="009F287E">
      <w:pPr>
        <w:widowControl/>
        <w:tabs>
          <w:tab w:val="clear" w:pos="567"/>
        </w:tabs>
        <w:spacing w:after="0" w:line="312" w:lineRule="auto"/>
        <w:jc w:val="left"/>
        <w:rPr>
          <w:rFonts w:ascii="Times New Roman" w:eastAsia="MS Mincho" w:hAnsi="Times New Roman"/>
          <w:sz w:val="26"/>
        </w:rPr>
      </w:pPr>
    </w:p>
    <w:p w:rsidR="009F287E" w:rsidRPr="00C5021D" w:rsidRDefault="009F287E" w:rsidP="009F287E">
      <w:pPr>
        <w:widowControl/>
        <w:tabs>
          <w:tab w:val="clear" w:pos="567"/>
        </w:tabs>
        <w:spacing w:after="0" w:line="312" w:lineRule="auto"/>
        <w:jc w:val="left"/>
        <w:rPr>
          <w:rFonts w:ascii="Times New Roman" w:eastAsia="MS Mincho" w:hAnsi="Times New Roman"/>
          <w:sz w:val="26"/>
        </w:rPr>
      </w:pPr>
    </w:p>
    <w:p w:rsidR="009F287E" w:rsidRPr="00C5021D" w:rsidRDefault="009F287E" w:rsidP="009F287E">
      <w:pPr>
        <w:widowControl/>
        <w:tabs>
          <w:tab w:val="clear" w:pos="567"/>
        </w:tabs>
        <w:spacing w:after="0" w:line="312" w:lineRule="auto"/>
        <w:jc w:val="left"/>
        <w:rPr>
          <w:rFonts w:ascii="Times New Roman" w:eastAsia="MS Mincho" w:hAnsi="Times New Roman"/>
          <w:sz w:val="26"/>
        </w:rPr>
      </w:pPr>
    </w:p>
    <w:p w:rsidR="009F287E" w:rsidRPr="00C5021D" w:rsidRDefault="009F287E" w:rsidP="009F287E">
      <w:pPr>
        <w:widowControl/>
        <w:tabs>
          <w:tab w:val="clear" w:pos="567"/>
        </w:tabs>
        <w:spacing w:after="0" w:line="312" w:lineRule="auto"/>
        <w:jc w:val="left"/>
        <w:rPr>
          <w:rFonts w:ascii="Times New Roman" w:eastAsia="MS Mincho" w:hAnsi="Times New Roman"/>
          <w:sz w:val="26"/>
        </w:rPr>
      </w:pPr>
    </w:p>
    <w:p w:rsidR="009F287E" w:rsidRPr="00C5021D" w:rsidRDefault="009F287E" w:rsidP="009F287E">
      <w:pPr>
        <w:widowControl/>
        <w:tabs>
          <w:tab w:val="clear" w:pos="567"/>
        </w:tabs>
        <w:spacing w:after="0" w:line="312" w:lineRule="auto"/>
        <w:jc w:val="left"/>
        <w:rPr>
          <w:rFonts w:ascii="Times New Roman" w:eastAsia="MS Mincho" w:hAnsi="Times New Roman"/>
          <w:sz w:val="26"/>
        </w:rPr>
      </w:pPr>
    </w:p>
    <w:p w:rsidR="009F287E" w:rsidRPr="00C5021D" w:rsidRDefault="009F287E" w:rsidP="009F287E">
      <w:pPr>
        <w:widowControl/>
        <w:tabs>
          <w:tab w:val="clear" w:pos="567"/>
        </w:tabs>
        <w:spacing w:after="0" w:line="312" w:lineRule="auto"/>
        <w:jc w:val="left"/>
        <w:rPr>
          <w:rFonts w:ascii="Times New Roman" w:eastAsia="MS Mincho" w:hAnsi="Times New Roman"/>
          <w:sz w:val="26"/>
        </w:rPr>
      </w:pPr>
    </w:p>
    <w:p w:rsidR="009F287E" w:rsidRPr="00C5021D" w:rsidRDefault="009F287E" w:rsidP="009F287E">
      <w:pPr>
        <w:widowControl/>
        <w:tabs>
          <w:tab w:val="clear" w:pos="567"/>
        </w:tabs>
        <w:spacing w:after="0" w:line="312" w:lineRule="auto"/>
        <w:jc w:val="left"/>
        <w:rPr>
          <w:rFonts w:ascii="Times New Roman" w:eastAsia="MS Mincho" w:hAnsi="Times New Roman"/>
          <w:sz w:val="26"/>
        </w:rPr>
      </w:pPr>
    </w:p>
    <w:p w:rsidR="009F287E" w:rsidRPr="00C5021D" w:rsidRDefault="009F287E" w:rsidP="009F287E">
      <w:pPr>
        <w:widowControl/>
        <w:tabs>
          <w:tab w:val="clear" w:pos="567"/>
        </w:tabs>
        <w:spacing w:after="0" w:line="312" w:lineRule="auto"/>
        <w:jc w:val="left"/>
        <w:rPr>
          <w:rFonts w:ascii="Times New Roman" w:eastAsia="MS Mincho" w:hAnsi="Times New Roman"/>
          <w:sz w:val="26"/>
        </w:rPr>
      </w:pPr>
    </w:p>
    <w:p w:rsidR="009F287E" w:rsidRPr="00C5021D" w:rsidRDefault="009F287E" w:rsidP="009F287E">
      <w:pPr>
        <w:widowControl/>
        <w:tabs>
          <w:tab w:val="clear" w:pos="567"/>
        </w:tabs>
        <w:spacing w:after="0" w:line="312" w:lineRule="auto"/>
        <w:jc w:val="left"/>
        <w:rPr>
          <w:rFonts w:ascii="Times New Roman" w:eastAsia="MS Mincho" w:hAnsi="Times New Roman"/>
          <w:sz w:val="26"/>
        </w:rPr>
      </w:pPr>
    </w:p>
    <w:p w:rsidR="009F287E" w:rsidRPr="00C5021D" w:rsidRDefault="009F287E" w:rsidP="009F287E">
      <w:pPr>
        <w:widowControl/>
        <w:tabs>
          <w:tab w:val="clear" w:pos="567"/>
        </w:tabs>
        <w:spacing w:after="0" w:line="312" w:lineRule="auto"/>
        <w:jc w:val="left"/>
        <w:rPr>
          <w:rFonts w:ascii="Times New Roman" w:eastAsia="MS Mincho" w:hAnsi="Times New Roman"/>
          <w:sz w:val="26"/>
        </w:rPr>
      </w:pPr>
    </w:p>
    <w:p w:rsidR="009F287E" w:rsidRPr="00C5021D" w:rsidRDefault="009F287E" w:rsidP="009F287E">
      <w:pPr>
        <w:widowControl/>
        <w:tabs>
          <w:tab w:val="clear" w:pos="567"/>
        </w:tabs>
        <w:spacing w:after="0" w:line="312" w:lineRule="auto"/>
        <w:jc w:val="left"/>
        <w:rPr>
          <w:rFonts w:ascii="Times New Roman" w:eastAsia="MS Mincho" w:hAnsi="Times New Roman"/>
          <w:sz w:val="26"/>
        </w:rPr>
      </w:pPr>
    </w:p>
    <w:p w:rsidR="009F287E" w:rsidRPr="00C5021D" w:rsidRDefault="009F287E" w:rsidP="009F287E">
      <w:pPr>
        <w:widowControl/>
        <w:tabs>
          <w:tab w:val="clear" w:pos="567"/>
        </w:tabs>
        <w:spacing w:after="0" w:line="312" w:lineRule="auto"/>
        <w:jc w:val="left"/>
        <w:rPr>
          <w:rFonts w:ascii="Times New Roman" w:eastAsia="MS Mincho" w:hAnsi="Times New Roman"/>
          <w:sz w:val="26"/>
        </w:rPr>
      </w:pPr>
    </w:p>
    <w:p w:rsidR="009F287E" w:rsidRPr="00C5021D" w:rsidRDefault="009F287E" w:rsidP="009F287E">
      <w:pPr>
        <w:widowControl/>
        <w:pBdr>
          <w:bottom w:val="single" w:sz="4" w:space="1" w:color="000000"/>
        </w:pBdr>
        <w:tabs>
          <w:tab w:val="clear" w:pos="567"/>
          <w:tab w:val="left" w:pos="3480"/>
        </w:tabs>
        <w:spacing w:after="0" w:line="312" w:lineRule="auto"/>
        <w:jc w:val="center"/>
        <w:rPr>
          <w:rFonts w:ascii="Times New Roman" w:eastAsia="MS Mincho" w:hAnsi="Times New Roman"/>
          <w:sz w:val="26"/>
        </w:rPr>
      </w:pPr>
      <w:r w:rsidRPr="00C5021D">
        <w:rPr>
          <w:rFonts w:ascii="Times New Roman" w:eastAsia="MS Mincho" w:hAnsi="Times New Roman"/>
          <w:sz w:val="26"/>
        </w:rPr>
        <w:t>Hà Nội, tháng . . . . . năm 20...</w:t>
      </w:r>
    </w:p>
    <w:p w:rsidR="009F287E" w:rsidRPr="00C5021D" w:rsidRDefault="009F287E" w:rsidP="009F287E">
      <w:pPr>
        <w:widowControl/>
        <w:tabs>
          <w:tab w:val="clear" w:pos="567"/>
          <w:tab w:val="left" w:pos="3480"/>
        </w:tabs>
        <w:spacing w:before="120" w:after="0"/>
        <w:jc w:val="center"/>
        <w:rPr>
          <w:rFonts w:ascii="Times New Roman" w:eastAsia="MS Mincho" w:hAnsi="Times New Roman"/>
          <w:b/>
          <w:sz w:val="26"/>
        </w:rPr>
      </w:pPr>
      <w:r w:rsidRPr="00C5021D">
        <w:rPr>
          <w:rFonts w:ascii="Times New Roman" w:eastAsia="MS Mincho" w:hAnsi="Times New Roman"/>
          <w:b/>
          <w:sz w:val="26"/>
        </w:rPr>
        <w:lastRenderedPageBreak/>
        <w:t>1. THÔNG TIN CHUNG</w:t>
      </w:r>
    </w:p>
    <w:p w:rsidR="009F287E" w:rsidRPr="00C5021D" w:rsidRDefault="009F287E" w:rsidP="009F287E">
      <w:pPr>
        <w:widowControl/>
        <w:tabs>
          <w:tab w:val="clear" w:pos="567"/>
        </w:tabs>
        <w:spacing w:before="120" w:after="0"/>
        <w:jc w:val="left"/>
        <w:outlineLvl w:val="0"/>
        <w:rPr>
          <w:rFonts w:ascii="Times New Roman" w:eastAsia="MS Mincho" w:hAnsi="Times New Roman"/>
          <w:b/>
          <w:sz w:val="26"/>
        </w:rPr>
      </w:pPr>
      <w:r w:rsidRPr="00C5021D">
        <w:rPr>
          <w:rFonts w:ascii="Times New Roman" w:eastAsia="MS Mincho" w:hAnsi="Times New Roman"/>
          <w:b/>
          <w:sz w:val="26"/>
        </w:rPr>
        <w:t>1.1. Thông tin cơ sở đăng ký: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5"/>
      </w:tblGrid>
      <w:tr w:rsidR="009F287E" w:rsidRPr="00C5021D" w:rsidTr="009F287E">
        <w:tc>
          <w:tcPr>
            <w:tcW w:w="9245" w:type="dxa"/>
          </w:tcPr>
          <w:p w:rsidR="009F287E" w:rsidRPr="00C5021D" w:rsidRDefault="009F287E" w:rsidP="009F287E">
            <w:pPr>
              <w:widowControl/>
              <w:tabs>
                <w:tab w:val="clear" w:pos="567"/>
              </w:tabs>
              <w:spacing w:before="120" w:after="0"/>
              <w:jc w:val="left"/>
              <w:rPr>
                <w:rFonts w:ascii="Times New Roman" w:eastAsia="MS Mincho" w:hAnsi="Times New Roman"/>
                <w:sz w:val="26"/>
              </w:rPr>
            </w:pPr>
            <w:r w:rsidRPr="00C5021D">
              <w:rPr>
                <w:rFonts w:ascii="Times New Roman" w:eastAsia="MS Mincho" w:hAnsi="Times New Roman"/>
                <w:sz w:val="26"/>
              </w:rPr>
              <w:t>Tên cơ sở:</w:t>
            </w:r>
          </w:p>
        </w:tc>
      </w:tr>
      <w:tr w:rsidR="009F287E" w:rsidRPr="00C5021D" w:rsidTr="009F287E">
        <w:tc>
          <w:tcPr>
            <w:tcW w:w="9245" w:type="dxa"/>
          </w:tcPr>
          <w:p w:rsidR="009F287E" w:rsidRPr="00C5021D" w:rsidRDefault="009F287E" w:rsidP="009F287E">
            <w:pPr>
              <w:widowControl/>
              <w:tabs>
                <w:tab w:val="clear" w:pos="567"/>
              </w:tabs>
              <w:spacing w:before="120" w:after="0"/>
              <w:jc w:val="left"/>
              <w:rPr>
                <w:rFonts w:ascii="Times New Roman" w:eastAsia="MS Mincho" w:hAnsi="Times New Roman"/>
                <w:sz w:val="26"/>
              </w:rPr>
            </w:pPr>
            <w:r w:rsidRPr="00C5021D">
              <w:rPr>
                <w:rFonts w:ascii="Times New Roman" w:eastAsia="MS Mincho" w:hAnsi="Times New Roman"/>
                <w:sz w:val="26"/>
              </w:rPr>
              <w:t>Địa chỉ:</w:t>
            </w:r>
          </w:p>
        </w:tc>
      </w:tr>
      <w:tr w:rsidR="009F287E" w:rsidRPr="00C5021D" w:rsidTr="009F287E">
        <w:tc>
          <w:tcPr>
            <w:tcW w:w="9245" w:type="dxa"/>
          </w:tcPr>
          <w:p w:rsidR="009F287E" w:rsidRPr="00C5021D" w:rsidRDefault="009F287E" w:rsidP="009F287E">
            <w:pPr>
              <w:widowControl/>
              <w:tabs>
                <w:tab w:val="clear" w:pos="567"/>
              </w:tabs>
              <w:spacing w:before="120" w:after="0"/>
              <w:jc w:val="left"/>
              <w:rPr>
                <w:rFonts w:ascii="Times New Roman" w:eastAsia="MS Mincho" w:hAnsi="Times New Roman"/>
                <w:sz w:val="26"/>
              </w:rPr>
            </w:pPr>
            <w:r w:rsidRPr="00C5021D">
              <w:rPr>
                <w:rFonts w:ascii="Times New Roman" w:eastAsia="MS Mincho" w:hAnsi="Times New Roman"/>
                <w:sz w:val="26"/>
              </w:rPr>
              <w:t>Số lượng nhân viên:</w:t>
            </w:r>
          </w:p>
        </w:tc>
      </w:tr>
      <w:tr w:rsidR="009F287E" w:rsidRPr="00C5021D" w:rsidTr="009F287E">
        <w:tc>
          <w:tcPr>
            <w:tcW w:w="9245" w:type="dxa"/>
          </w:tcPr>
          <w:p w:rsidR="009F287E" w:rsidRPr="00C5021D" w:rsidRDefault="009F287E" w:rsidP="009F287E">
            <w:pPr>
              <w:widowControl/>
              <w:tabs>
                <w:tab w:val="clear" w:pos="567"/>
              </w:tabs>
              <w:spacing w:before="120" w:after="0"/>
              <w:jc w:val="left"/>
              <w:rPr>
                <w:rFonts w:ascii="Times New Roman" w:eastAsia="MS Mincho" w:hAnsi="Times New Roman"/>
                <w:sz w:val="26"/>
              </w:rPr>
            </w:pPr>
            <w:r w:rsidRPr="00C5021D">
              <w:rPr>
                <w:rFonts w:ascii="Times New Roman" w:eastAsia="MS Mincho" w:hAnsi="Times New Roman"/>
                <w:sz w:val="26"/>
              </w:rPr>
              <w:t>Năm bắt đầu hoạt động:</w:t>
            </w:r>
          </w:p>
        </w:tc>
      </w:tr>
      <w:tr w:rsidR="009F287E" w:rsidRPr="00C5021D" w:rsidTr="009F287E">
        <w:tc>
          <w:tcPr>
            <w:tcW w:w="9245" w:type="dxa"/>
          </w:tcPr>
          <w:p w:rsidR="009F287E" w:rsidRPr="00C5021D" w:rsidRDefault="009F287E" w:rsidP="009F287E">
            <w:pPr>
              <w:widowControl/>
              <w:tabs>
                <w:tab w:val="clear" w:pos="567"/>
              </w:tabs>
              <w:spacing w:before="120" w:after="0"/>
              <w:jc w:val="left"/>
              <w:rPr>
                <w:rFonts w:ascii="Times New Roman" w:eastAsia="MS Mincho" w:hAnsi="Times New Roman"/>
                <w:sz w:val="26"/>
              </w:rPr>
            </w:pPr>
            <w:r w:rsidRPr="00C5021D">
              <w:rPr>
                <w:rFonts w:ascii="Times New Roman" w:eastAsia="MS Mincho" w:hAnsi="Times New Roman"/>
                <w:sz w:val="26"/>
              </w:rPr>
              <w:t>Lĩnh vực hoạt động:</w:t>
            </w:r>
          </w:p>
        </w:tc>
      </w:tr>
      <w:tr w:rsidR="009F287E" w:rsidRPr="00C5021D" w:rsidTr="009F287E">
        <w:tc>
          <w:tcPr>
            <w:tcW w:w="9245" w:type="dxa"/>
          </w:tcPr>
          <w:p w:rsidR="009F287E" w:rsidRPr="00C5021D" w:rsidRDefault="009F287E" w:rsidP="009F287E">
            <w:pPr>
              <w:widowControl/>
              <w:tabs>
                <w:tab w:val="clear" w:pos="567"/>
              </w:tabs>
              <w:spacing w:before="120" w:after="0"/>
              <w:jc w:val="left"/>
              <w:rPr>
                <w:rFonts w:ascii="Times New Roman" w:eastAsia="MS Mincho" w:hAnsi="Times New Roman"/>
                <w:sz w:val="26"/>
              </w:rPr>
            </w:pPr>
            <w:r w:rsidRPr="00C5021D">
              <w:rPr>
                <w:rFonts w:ascii="Times New Roman" w:eastAsia="MS Mincho" w:hAnsi="Times New Roman"/>
                <w:sz w:val="26"/>
              </w:rPr>
              <w:t>Kết quả tự đánh giá:</w:t>
            </w:r>
          </w:p>
        </w:tc>
      </w:tr>
      <w:tr w:rsidR="009F287E" w:rsidRPr="00C5021D" w:rsidTr="009F287E">
        <w:tc>
          <w:tcPr>
            <w:tcW w:w="9245" w:type="dxa"/>
          </w:tcPr>
          <w:p w:rsidR="009F287E" w:rsidRPr="00C5021D" w:rsidRDefault="009F287E" w:rsidP="009F287E">
            <w:pPr>
              <w:widowControl/>
              <w:tabs>
                <w:tab w:val="clear" w:pos="567"/>
              </w:tabs>
              <w:spacing w:before="120" w:after="0"/>
              <w:jc w:val="left"/>
              <w:rPr>
                <w:rFonts w:ascii="Times New Roman" w:eastAsia="MS Mincho" w:hAnsi="Times New Roman"/>
                <w:sz w:val="26"/>
              </w:rPr>
            </w:pPr>
            <w:r w:rsidRPr="00C5021D">
              <w:rPr>
                <w:rFonts w:ascii="Times New Roman" w:eastAsia="MS Mincho" w:hAnsi="Times New Roman"/>
                <w:sz w:val="26"/>
              </w:rPr>
              <w:t xml:space="preserve">Người liên hệ: </w:t>
            </w:r>
          </w:p>
          <w:p w:rsidR="009F287E" w:rsidRPr="00C5021D" w:rsidRDefault="009F287E" w:rsidP="009F287E">
            <w:pPr>
              <w:widowControl/>
              <w:tabs>
                <w:tab w:val="clear" w:pos="567"/>
              </w:tabs>
              <w:spacing w:before="120" w:after="0"/>
              <w:jc w:val="left"/>
              <w:rPr>
                <w:rFonts w:ascii="Times New Roman" w:eastAsia="MS Mincho" w:hAnsi="Times New Roman"/>
                <w:sz w:val="26"/>
              </w:rPr>
            </w:pPr>
            <w:r w:rsidRPr="00C5021D">
              <w:rPr>
                <w:rFonts w:ascii="Times New Roman" w:eastAsia="MS Mincho" w:hAnsi="Times New Roman"/>
                <w:sz w:val="26"/>
              </w:rPr>
              <w:t>Họ tên:</w:t>
            </w:r>
          </w:p>
          <w:p w:rsidR="009F287E" w:rsidRPr="00C5021D" w:rsidRDefault="009F287E" w:rsidP="009F287E">
            <w:pPr>
              <w:widowControl/>
              <w:tabs>
                <w:tab w:val="clear" w:pos="567"/>
              </w:tabs>
              <w:spacing w:before="120" w:after="0"/>
              <w:jc w:val="left"/>
              <w:rPr>
                <w:rFonts w:ascii="Times New Roman" w:eastAsia="MS Mincho" w:hAnsi="Times New Roman"/>
                <w:sz w:val="26"/>
              </w:rPr>
            </w:pPr>
            <w:r w:rsidRPr="00C5021D">
              <w:rPr>
                <w:rFonts w:ascii="Times New Roman" w:eastAsia="MS Mincho" w:hAnsi="Times New Roman"/>
                <w:sz w:val="26"/>
              </w:rPr>
              <w:t>Chức vụ:</w:t>
            </w:r>
          </w:p>
          <w:p w:rsidR="009F287E" w:rsidRPr="00C5021D" w:rsidRDefault="009F287E" w:rsidP="009F287E">
            <w:pPr>
              <w:widowControl/>
              <w:tabs>
                <w:tab w:val="clear" w:pos="567"/>
              </w:tabs>
              <w:spacing w:before="120" w:after="0"/>
              <w:jc w:val="left"/>
              <w:rPr>
                <w:rFonts w:ascii="Times New Roman" w:eastAsia="MS Mincho" w:hAnsi="Times New Roman"/>
                <w:sz w:val="26"/>
              </w:rPr>
            </w:pPr>
            <w:r w:rsidRPr="00C5021D">
              <w:rPr>
                <w:rFonts w:ascii="Times New Roman" w:eastAsia="MS Mincho" w:hAnsi="Times New Roman"/>
                <w:sz w:val="26"/>
              </w:rPr>
              <w:t>Điện thoại di động:</w:t>
            </w:r>
          </w:p>
          <w:p w:rsidR="009F287E" w:rsidRPr="00C5021D" w:rsidRDefault="009F287E" w:rsidP="009F287E">
            <w:pPr>
              <w:widowControl/>
              <w:tabs>
                <w:tab w:val="clear" w:pos="567"/>
              </w:tabs>
              <w:spacing w:before="120" w:after="0"/>
              <w:jc w:val="left"/>
              <w:rPr>
                <w:rFonts w:ascii="Times New Roman" w:eastAsia="MS Mincho" w:hAnsi="Times New Roman"/>
                <w:sz w:val="26"/>
              </w:rPr>
            </w:pPr>
            <w:r w:rsidRPr="00C5021D">
              <w:rPr>
                <w:rFonts w:ascii="Times New Roman" w:eastAsia="MS Mincho" w:hAnsi="Times New Roman"/>
                <w:sz w:val="26"/>
              </w:rPr>
              <w:t>Fax:</w:t>
            </w:r>
          </w:p>
          <w:p w:rsidR="009F287E" w:rsidRPr="00C5021D" w:rsidRDefault="009F287E" w:rsidP="009F287E">
            <w:pPr>
              <w:widowControl/>
              <w:tabs>
                <w:tab w:val="clear" w:pos="567"/>
              </w:tabs>
              <w:spacing w:before="120" w:after="0"/>
              <w:jc w:val="left"/>
              <w:rPr>
                <w:rFonts w:ascii="Times New Roman" w:eastAsia="MS Mincho" w:hAnsi="Times New Roman"/>
                <w:sz w:val="26"/>
              </w:rPr>
            </w:pPr>
            <w:r w:rsidRPr="00C5021D">
              <w:rPr>
                <w:rFonts w:ascii="Times New Roman" w:eastAsia="MS Mincho" w:hAnsi="Times New Roman"/>
                <w:sz w:val="26"/>
              </w:rPr>
              <w:t>E-mail:</w:t>
            </w:r>
          </w:p>
        </w:tc>
      </w:tr>
    </w:tbl>
    <w:p w:rsidR="009F287E" w:rsidRPr="00C5021D" w:rsidRDefault="009F287E" w:rsidP="009F287E">
      <w:pPr>
        <w:widowControl/>
        <w:tabs>
          <w:tab w:val="clear" w:pos="567"/>
        </w:tabs>
        <w:spacing w:before="240" w:after="0"/>
        <w:jc w:val="left"/>
        <w:outlineLvl w:val="0"/>
        <w:rPr>
          <w:rFonts w:ascii="Times New Roman" w:eastAsia="MS Mincho" w:hAnsi="Times New Roman"/>
          <w:b/>
          <w:sz w:val="26"/>
        </w:rPr>
      </w:pPr>
      <w:r w:rsidRPr="00C5021D">
        <w:rPr>
          <w:rFonts w:ascii="Times New Roman" w:eastAsia="MS Mincho" w:hAnsi="Times New Roman"/>
          <w:b/>
          <w:sz w:val="26"/>
        </w:rPr>
        <w:t>1.2. Giới thiệu tổng quát cơ sở đăng ký:</w:t>
      </w:r>
    </w:p>
    <w:p w:rsidR="009F287E" w:rsidRPr="00A353FF" w:rsidRDefault="009F287E" w:rsidP="009F287E">
      <w:pPr>
        <w:widowControl/>
        <w:tabs>
          <w:tab w:val="clear" w:pos="567"/>
        </w:tabs>
        <w:spacing w:before="120" w:after="0"/>
        <w:jc w:val="center"/>
        <w:rPr>
          <w:rFonts w:ascii="Arial" w:eastAsia="MS Mincho" w:hAnsi="Arial" w:cs="Arial"/>
          <w:color w:val="FF0000"/>
          <w:sz w:val="24"/>
        </w:rPr>
      </w:pPr>
      <w:r>
        <w:rPr>
          <w:rFonts w:ascii="Arial" w:eastAsia="MS Mincho" w:hAnsi="Arial" w:cs="Arial"/>
          <w:noProof/>
          <w:color w:val="FF0000"/>
          <w:sz w:val="24"/>
        </w:rPr>
        <mc:AlternateContent>
          <mc:Choice Requires="wps">
            <w:drawing>
              <wp:anchor distT="0" distB="0" distL="114300" distR="114300" simplePos="0" relativeHeight="251676672" behindDoc="0" locked="0" layoutInCell="1" allowOverlap="1" wp14:anchorId="01333492" wp14:editId="24747F56">
                <wp:simplePos x="0" y="0"/>
                <wp:positionH relativeFrom="column">
                  <wp:posOffset>-71120</wp:posOffset>
                </wp:positionH>
                <wp:positionV relativeFrom="paragraph">
                  <wp:posOffset>8255</wp:posOffset>
                </wp:positionV>
                <wp:extent cx="5864860" cy="5236845"/>
                <wp:effectExtent l="8890" t="7620" r="12700" b="1333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4860" cy="5236845"/>
                        </a:xfrm>
                        <a:prstGeom prst="rect">
                          <a:avLst/>
                        </a:prstGeom>
                        <a:solidFill>
                          <a:srgbClr val="FFFFFF"/>
                        </a:solidFill>
                        <a:ln w="9525">
                          <a:solidFill>
                            <a:srgbClr val="000000"/>
                          </a:solidFill>
                          <a:miter lim="800000"/>
                          <a:headEnd/>
                          <a:tailEnd/>
                        </a:ln>
                      </wps:spPr>
                      <wps:txbx>
                        <w:txbxContent>
                          <w:p w:rsidR="009F287E" w:rsidRPr="003F0AA9" w:rsidRDefault="009F287E" w:rsidP="009F287E">
                            <w:pPr>
                              <w:spacing w:before="120" w:after="0" w:line="312" w:lineRule="auto"/>
                              <w:rPr>
                                <w:rFonts w:ascii="Times New Roman" w:hAnsi="Times New Roman"/>
                                <w:sz w:val="26"/>
                                <w:szCs w:val="26"/>
                              </w:rPr>
                            </w:pPr>
                            <w:r w:rsidRPr="003F0AA9">
                              <w:rPr>
                                <w:rFonts w:ascii="Times New Roman" w:hAnsi="Times New Roman"/>
                                <w:sz w:val="26"/>
                                <w:szCs w:val="26"/>
                              </w:rPr>
                              <w:t xml:space="preserve">Không quá 200 từ (nội dung gồm: giới thiệu tổng quan về hoạt động của </w:t>
                            </w:r>
                            <w:r>
                              <w:rPr>
                                <w:rFonts w:ascii="Times New Roman" w:hAnsi="Times New Roman"/>
                                <w:sz w:val="26"/>
                                <w:szCs w:val="26"/>
                              </w:rPr>
                              <w:t>c</w:t>
                            </w:r>
                            <w:r w:rsidRPr="003F0AA9">
                              <w:rPr>
                                <w:rFonts w:ascii="Times New Roman" w:hAnsi="Times New Roman"/>
                                <w:sz w:val="26"/>
                                <w:szCs w:val="26"/>
                              </w:rPr>
                              <w:t>ơ sở đăng ký công nhận và các kết quả đạt được trong hoạt động tiết kiệm năng lượng).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7" style="position:absolute;left:0;text-align:left;margin-left:-5.6pt;margin-top:.65pt;width:461.8pt;height:412.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8CaLAIAAFEEAAAOAAAAZHJzL2Uyb0RvYy54bWysVNuO0zAQfUfiHyy/07TdprRR09WqSxHS&#10;AisWPsBxnMTCN8Zuk+XrGTvdbhd4QuTB8njGxzPnzGRzPWhFjgK8tKaks8mUEmG4raVpS/rt6/7N&#10;ihIfmKmZskaU9FF4er19/WrTu0LMbWdVLYAgiPFF70raheCKLPO8E5r5iXXCoLOxoFlAE9qsBtYj&#10;ulbZfDpdZr2F2oHlwns8vR2ddJvwm0bw8LlpvAhElRRzC2mFtFZxzbYbVrTAXCf5KQ32D1loJg0+&#10;eoa6ZYGRA8g/oLTkYL1twoRbndmmkVykGrCa2fS3ah465kSqBcnx7kyT/3+w/NPxHoisS3qFShmm&#10;UaMvyBozrRIEz5Cg3vkC4x7cPcQSvbuz/Lsnxu46DBM3ALbvBKsxrVmMz15ciIbHq6TqP9oa4dkh&#10;2MTV0ICOgMgCGZIkj2dJxBAIx8N8tVyslqgcR18+v1quFnl6gxVP1x348F5YTeKmpIDZJ3h2vPMh&#10;psOKp5CUvlWy3kulkgFttVNAjgz7Y5++E7q/DFOG9CVd5/M8Ib/w+UuIafr+BqFlwEZXUpd0dQ5i&#10;ReTtnalTGwYm1bjHlJU5ERm5GzUIQzUkqdbxgchrZetHZBbs2Nc4h7jpLPykpMeeLqn/cWAgKFEf&#10;DKqzni0WcQiSscjfztGAS0916WGGI1RJAyXjdhfGwTk4kG2HL80SG8beoKKNTFw/Z3VKH/s2SXCa&#10;sTgYl3aKev4TbH8BAAD//wMAUEsDBBQABgAIAAAAIQAd3zgP3gAAAAkBAAAPAAAAZHJzL2Rvd25y&#10;ZXYueG1sTI/BTsMwEETvSPyDtUjcWicuqtoQp0KgInFs0wu3TWySQLyOYqcNfD3LiR5XbzTzNt/N&#10;rhdnO4bOk4Z0mYCwVHvTUaPhVO4XGxAhIhnsPVkN3zbArri9yTEz/kIHez7GRnAJhQw1tDEOmZSh&#10;bq3DsPSDJWYffnQY+RwbaUa8cLnrpUqStXTYES+0ONjn1tZfx8lpqDp1wp9D+Zq47X4V3+byc3p/&#10;0fr+bn56BBHtHP/D8KfP6lCwU+UnMkH0GhZpqjjKYAWC+TZVDyAqDRu1TkAWubz+oPgFAAD//wMA&#10;UEsBAi0AFAAGAAgAAAAhALaDOJL+AAAA4QEAABMAAAAAAAAAAAAAAAAAAAAAAFtDb250ZW50X1R5&#10;cGVzXS54bWxQSwECLQAUAAYACAAAACEAOP0h/9YAAACUAQAACwAAAAAAAAAAAAAAAAAvAQAAX3Jl&#10;bHMvLnJlbHNQSwECLQAUAAYACAAAACEAOnvAmiwCAABRBAAADgAAAAAAAAAAAAAAAAAuAgAAZHJz&#10;L2Uyb0RvYy54bWxQSwECLQAUAAYACAAAACEAHd84D94AAAAJAQAADwAAAAAAAAAAAAAAAACGBAAA&#10;ZHJzL2Rvd25yZXYueG1sUEsFBgAAAAAEAAQA8wAAAJEFAAAAAA==&#10;">
                <v:textbox>
                  <w:txbxContent>
                    <w:p w:rsidR="009F287E" w:rsidRPr="003F0AA9" w:rsidRDefault="009F287E" w:rsidP="009F287E">
                      <w:pPr>
                        <w:spacing w:before="120" w:after="0" w:line="312" w:lineRule="auto"/>
                        <w:rPr>
                          <w:rFonts w:ascii="Times New Roman" w:hAnsi="Times New Roman"/>
                          <w:sz w:val="26"/>
                          <w:szCs w:val="26"/>
                        </w:rPr>
                      </w:pPr>
                      <w:r w:rsidRPr="003F0AA9">
                        <w:rPr>
                          <w:rFonts w:ascii="Times New Roman" w:hAnsi="Times New Roman"/>
                          <w:sz w:val="26"/>
                          <w:szCs w:val="26"/>
                        </w:rPr>
                        <w:t xml:space="preserve">Không quá 200 từ (nội dung gồm: giới thiệu tổng quan về hoạt động của </w:t>
                      </w:r>
                      <w:r>
                        <w:rPr>
                          <w:rFonts w:ascii="Times New Roman" w:hAnsi="Times New Roman"/>
                          <w:sz w:val="26"/>
                          <w:szCs w:val="26"/>
                        </w:rPr>
                        <w:t>c</w:t>
                      </w:r>
                      <w:r w:rsidRPr="003F0AA9">
                        <w:rPr>
                          <w:rFonts w:ascii="Times New Roman" w:hAnsi="Times New Roman"/>
                          <w:sz w:val="26"/>
                          <w:szCs w:val="26"/>
                        </w:rPr>
                        <w:t>ơ sở đăng ký công nhận và các kết quả đạt được trong hoạt động tiết kiệm năng lượng).</w:t>
                      </w:r>
                    </w:p>
                  </w:txbxContent>
                </v:textbox>
              </v:rect>
            </w:pict>
          </mc:Fallback>
        </mc:AlternateContent>
      </w:r>
      <w:r w:rsidRPr="00A353FF">
        <w:rPr>
          <w:rFonts w:ascii="Arial" w:eastAsia="MS Mincho" w:hAnsi="Arial" w:cs="Arial"/>
          <w:noProof/>
          <w:color w:val="FF0000"/>
          <w:sz w:val="24"/>
        </w:rPr>
        <w:t xml:space="preserve"> </w:t>
      </w:r>
      <w:r>
        <w:rPr>
          <w:rFonts w:ascii="Arial" w:eastAsia="MS Mincho" w:hAnsi="Arial" w:cs="Arial"/>
          <w:noProof/>
          <w:color w:val="FF0000"/>
          <w:sz w:val="24"/>
        </w:rPr>
        <mc:AlternateContent>
          <mc:Choice Requires="wpc">
            <w:drawing>
              <wp:inline distT="0" distB="0" distL="0" distR="0" wp14:anchorId="2445C5DC" wp14:editId="23C45011">
                <wp:extent cx="5715000" cy="1828800"/>
                <wp:effectExtent l="4445" t="0" r="0" b="635"/>
                <wp:docPr id="37" name="Canvas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37" o:spid="_x0000_s1026" editas="canvas" style="width:450pt;height:2in;mso-position-horizontal-relative:char;mso-position-vertical-relative:line" coordsize="57150,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M545b3AAAAAUBAAAPAAAAZHJzL2Rvd25yZXYueG1s&#10;TI9BS8NAEIXvgv9hGcGL2N1WLWnMpoggiOChrYUeN8mYje7Ohuymjf/e0YteHjze8N43xXryThxx&#10;iF0gDfOZAoFUh6ajVsPb7uk6AxGToca4QKjhCyOsy/OzwuRNONEGj9vUCi6hmBsNNqU+lzLWFr2J&#10;s9AjcfYeBm8S26GVzWBOXO6dXCi1lN50xAvW9Phosf7cjl7DS728+phX48Fnr3t7c+cOz2l3q/Xl&#10;xfRwDyLhlP6O4Qef0aFkpiqM1EThNPAj6Vc5WynFttKwyDIFsizkf/ryGwAA//8DAFBLAQItABQA&#10;BgAIAAAAIQC2gziS/gAAAOEBAAATAAAAAAAAAAAAAAAAAAAAAABbQ29udGVudF9UeXBlc10ueG1s&#10;UEsBAi0AFAAGAAgAAAAhADj9If/WAAAAlAEAAAsAAAAAAAAAAAAAAAAALwEAAF9yZWxzLy5yZWxz&#10;UEsBAi0AFAAGAAgAAAAhAPSSWI4JAQAAGwIAAA4AAAAAAAAAAAAAAAAALgIAAGRycy9lMm9Eb2Mu&#10;eG1sUEsBAi0AFAAGAAgAAAAhAMznjlvcAAAABQEAAA8AAAAAAAAAAAAAAAAAYwMAAGRycy9kb3du&#10;cmV2LnhtbFBLBQYAAAAABAAEAPMAAABsBAAAAAA=&#10;">
                <v:shape id="_x0000_s1027" type="#_x0000_t75" style="position:absolute;width:57150;height:18288;visibility:visible;mso-wrap-style:square">
                  <v:fill o:detectmouseclick="t"/>
                  <v:path o:connecttype="none"/>
                </v:shape>
                <w10:anchorlock/>
              </v:group>
            </w:pict>
          </mc:Fallback>
        </mc:AlternateContent>
      </w:r>
    </w:p>
    <w:p w:rsidR="009F287E" w:rsidRPr="00A353FF" w:rsidRDefault="009F287E" w:rsidP="009F287E">
      <w:pPr>
        <w:widowControl/>
        <w:tabs>
          <w:tab w:val="clear" w:pos="567"/>
        </w:tabs>
        <w:spacing w:before="120" w:after="0"/>
        <w:jc w:val="left"/>
        <w:rPr>
          <w:rFonts w:ascii="Arial" w:eastAsia="MS Mincho" w:hAnsi="Arial" w:cs="Arial"/>
          <w:b/>
          <w:caps/>
          <w:color w:val="FF0000"/>
          <w:sz w:val="24"/>
        </w:rPr>
      </w:pPr>
    </w:p>
    <w:p w:rsidR="009F287E" w:rsidRPr="00A353FF" w:rsidRDefault="009F287E" w:rsidP="009F287E">
      <w:pPr>
        <w:widowControl/>
        <w:tabs>
          <w:tab w:val="clear" w:pos="567"/>
        </w:tabs>
        <w:spacing w:before="120" w:after="0"/>
        <w:rPr>
          <w:rFonts w:ascii="Times New Roman" w:eastAsia="MS Mincho" w:hAnsi="Times New Roman"/>
          <w:color w:val="FF0000"/>
          <w:sz w:val="24"/>
          <w:lang w:val="fr-FR"/>
        </w:rPr>
      </w:pPr>
    </w:p>
    <w:p w:rsidR="009F287E" w:rsidRPr="00A353FF" w:rsidRDefault="009F287E" w:rsidP="009F287E">
      <w:pPr>
        <w:widowControl/>
        <w:tabs>
          <w:tab w:val="clear" w:pos="567"/>
        </w:tabs>
        <w:spacing w:after="0" w:line="312" w:lineRule="auto"/>
        <w:rPr>
          <w:rFonts w:ascii="Times New Roman" w:eastAsia="MS Mincho" w:hAnsi="Times New Roman"/>
          <w:color w:val="FF0000"/>
          <w:sz w:val="24"/>
          <w:lang w:val="fr-FR"/>
        </w:rPr>
      </w:pPr>
    </w:p>
    <w:p w:rsidR="009F287E" w:rsidRPr="00A353FF" w:rsidRDefault="009F287E" w:rsidP="009F287E">
      <w:pPr>
        <w:widowControl/>
        <w:tabs>
          <w:tab w:val="clear" w:pos="567"/>
        </w:tabs>
        <w:spacing w:after="0" w:line="312" w:lineRule="auto"/>
        <w:jc w:val="left"/>
        <w:rPr>
          <w:rFonts w:ascii="Times New Roman" w:eastAsia="MS Mincho" w:hAnsi="Times New Roman"/>
          <w:caps/>
          <w:color w:val="FF0000"/>
          <w:sz w:val="24"/>
        </w:rPr>
      </w:pPr>
    </w:p>
    <w:p w:rsidR="009F287E" w:rsidRPr="00513971" w:rsidRDefault="009F287E" w:rsidP="009F287E">
      <w:pPr>
        <w:widowControl/>
        <w:pBdr>
          <w:bottom w:val="single" w:sz="4" w:space="1" w:color="auto"/>
        </w:pBdr>
        <w:tabs>
          <w:tab w:val="clear" w:pos="567"/>
        </w:tabs>
        <w:spacing w:before="120" w:after="0" w:line="312" w:lineRule="auto"/>
        <w:jc w:val="center"/>
        <w:rPr>
          <w:rFonts w:ascii="Times New Roman" w:eastAsia="MS Mincho" w:hAnsi="Times New Roman"/>
          <w:b/>
          <w:caps/>
          <w:sz w:val="24"/>
        </w:rPr>
      </w:pPr>
      <w:r w:rsidRPr="00E7080A">
        <w:rPr>
          <w:rFonts w:ascii="Times New Roman" w:eastAsia="MS Mincho" w:hAnsi="Times New Roman"/>
          <w:b/>
          <w:caps/>
          <w:color w:val="FF0000"/>
          <w:sz w:val="24"/>
        </w:rPr>
        <w:br w:type="page"/>
      </w:r>
      <w:r w:rsidRPr="00513971">
        <w:rPr>
          <w:rFonts w:ascii="Times New Roman" w:eastAsia="MS Mincho" w:hAnsi="Times New Roman"/>
          <w:b/>
          <w:caps/>
          <w:sz w:val="26"/>
        </w:rPr>
        <w:lastRenderedPageBreak/>
        <w:t>2. kẾt quẢ đánh giá</w:t>
      </w:r>
    </w:p>
    <w:p w:rsidR="009F287E" w:rsidRPr="00513971" w:rsidRDefault="009F287E" w:rsidP="009F287E">
      <w:pPr>
        <w:widowControl/>
        <w:tabs>
          <w:tab w:val="clear" w:pos="567"/>
          <w:tab w:val="left" w:pos="426"/>
        </w:tabs>
        <w:spacing w:before="120" w:after="0"/>
        <w:ind w:firstLine="720"/>
        <w:rPr>
          <w:rFonts w:ascii="Times New Roman" w:eastAsia="MS Mincho" w:hAnsi="Times New Roman"/>
          <w:spacing w:val="-1"/>
          <w:sz w:val="26"/>
          <w:szCs w:val="26"/>
        </w:rPr>
      </w:pPr>
      <w:r w:rsidRPr="00513971">
        <w:rPr>
          <w:rFonts w:ascii="Times New Roman" w:eastAsia="MS Mincho" w:hAnsi="Times New Roman"/>
          <w:b/>
          <w:spacing w:val="-4"/>
          <w:sz w:val="24"/>
          <w:lang w:eastAsia="ja-JP"/>
        </w:rPr>
        <w:t xml:space="preserve">2.1. </w:t>
      </w:r>
      <w:r w:rsidRPr="00513971">
        <w:rPr>
          <w:rFonts w:ascii="Times New Roman" w:eastAsia="MS Mincho" w:hAnsi="Times New Roman"/>
          <w:b/>
          <w:bCs/>
          <w:sz w:val="26"/>
          <w:szCs w:val="26"/>
        </w:rPr>
        <w:t xml:space="preserve">Tiêu chí 1: </w:t>
      </w:r>
      <w:r w:rsidRPr="00513971">
        <w:rPr>
          <w:rFonts w:ascii="Times New Roman" w:eastAsia="MS Mincho" w:hAnsi="Times New Roman"/>
          <w:spacing w:val="-1"/>
          <w:sz w:val="26"/>
          <w:szCs w:val="26"/>
        </w:rPr>
        <w:t>Thực hiện kiểm toán năng lượng (năm thực hiện không quá 3 năm, tính từ năm đánh giá) (1</w:t>
      </w:r>
      <w:r>
        <w:rPr>
          <w:rFonts w:ascii="Times New Roman" w:eastAsia="MS Mincho" w:hAnsi="Times New Roman"/>
          <w:spacing w:val="-1"/>
          <w:sz w:val="26"/>
          <w:szCs w:val="26"/>
        </w:rPr>
        <w:t>2</w:t>
      </w:r>
      <w:r w:rsidRPr="00513971">
        <w:rPr>
          <w:rFonts w:ascii="Times New Roman" w:eastAsia="MS Mincho" w:hAnsi="Times New Roman"/>
          <w:spacing w:val="-1"/>
          <w:sz w:val="26"/>
          <w:szCs w:val="26"/>
        </w:rPr>
        <w:t xml:space="preserve"> điểm).</w:t>
      </w:r>
    </w:p>
    <w:p w:rsidR="009F287E" w:rsidRPr="00513971" w:rsidRDefault="009F287E" w:rsidP="009F287E">
      <w:pPr>
        <w:widowControl/>
        <w:tabs>
          <w:tab w:val="clear" w:pos="567"/>
        </w:tabs>
        <w:spacing w:before="120" w:after="0"/>
        <w:ind w:firstLine="720"/>
        <w:rPr>
          <w:rFonts w:ascii="Times New Roman" w:eastAsia="MS Mincho" w:hAnsi="Times New Roman"/>
          <w:spacing w:val="-1"/>
          <w:sz w:val="26"/>
          <w:szCs w:val="26"/>
        </w:rPr>
      </w:pPr>
      <w:r w:rsidRPr="00513971">
        <w:rPr>
          <w:rFonts w:ascii="Times New Roman" w:eastAsia="MS Mincho" w:hAnsi="Times New Roman"/>
          <w:spacing w:val="-1"/>
          <w:sz w:val="26"/>
          <w:szCs w:val="26"/>
        </w:rPr>
        <w:t>2.1.1. Về báo cáo kiểm toán năng lượng (08 điểm):</w:t>
      </w:r>
    </w:p>
    <w:p w:rsidR="009F287E" w:rsidRPr="00513971" w:rsidRDefault="009F287E" w:rsidP="009F287E">
      <w:pPr>
        <w:widowControl/>
        <w:tabs>
          <w:tab w:val="clear" w:pos="567"/>
        </w:tabs>
        <w:spacing w:before="120" w:after="0"/>
        <w:ind w:firstLine="720"/>
        <w:rPr>
          <w:rFonts w:ascii="Times New Roman" w:eastAsia="MS Mincho" w:hAnsi="Times New Roman"/>
          <w:spacing w:val="-1"/>
          <w:sz w:val="26"/>
          <w:szCs w:val="26"/>
        </w:rPr>
      </w:pPr>
      <w:r w:rsidRPr="00513971">
        <w:rPr>
          <w:rFonts w:ascii="Times New Roman" w:eastAsia="MS Mincho" w:hAnsi="Times New Roman"/>
          <w:spacing w:val="-1"/>
          <w:sz w:val="26"/>
          <w:szCs w:val="26"/>
        </w:rPr>
        <w:t xml:space="preserve">a) Mô tả các nội dung: </w:t>
      </w:r>
    </w:p>
    <w:p w:rsidR="009F287E" w:rsidRPr="00513971" w:rsidRDefault="009F287E" w:rsidP="009F287E">
      <w:pPr>
        <w:widowControl/>
        <w:tabs>
          <w:tab w:val="clear" w:pos="567"/>
        </w:tabs>
        <w:spacing w:before="120" w:after="0"/>
        <w:ind w:firstLine="720"/>
        <w:rPr>
          <w:rFonts w:ascii="Times New Roman" w:eastAsia="MS Mincho" w:hAnsi="Times New Roman"/>
          <w:spacing w:val="-1"/>
          <w:sz w:val="26"/>
          <w:szCs w:val="26"/>
        </w:rPr>
      </w:pPr>
      <w:r w:rsidRPr="00513971">
        <w:rPr>
          <w:rFonts w:ascii="Times New Roman" w:eastAsia="MS Mincho" w:hAnsi="Times New Roman"/>
          <w:spacing w:val="-1"/>
          <w:sz w:val="26"/>
          <w:szCs w:val="26"/>
        </w:rPr>
        <w:t>- Thời gian thực hiện, đơn vị thực hiện, cán bộ có chứng chỉ kiểm toán viên năng lượng (kèm theo bản sao chứng chỉ kiểm toán viên năng lượng).</w:t>
      </w:r>
    </w:p>
    <w:p w:rsidR="009F287E" w:rsidRPr="00513971" w:rsidRDefault="009F287E" w:rsidP="009F287E">
      <w:pPr>
        <w:widowControl/>
        <w:tabs>
          <w:tab w:val="clear" w:pos="567"/>
          <w:tab w:val="left" w:pos="426"/>
        </w:tabs>
        <w:spacing w:before="120" w:after="0"/>
        <w:ind w:firstLine="720"/>
        <w:rPr>
          <w:rFonts w:ascii="Times New Roman" w:eastAsia="MS Mincho" w:hAnsi="Times New Roman"/>
          <w:spacing w:val="-1"/>
          <w:sz w:val="26"/>
          <w:szCs w:val="26"/>
        </w:rPr>
      </w:pPr>
      <w:r w:rsidRPr="00513971">
        <w:rPr>
          <w:rFonts w:ascii="Times New Roman" w:eastAsia="MS Mincho" w:hAnsi="Times New Roman"/>
          <w:spacing w:val="-1"/>
          <w:sz w:val="26"/>
          <w:szCs w:val="26"/>
        </w:rPr>
        <w:t xml:space="preserve">- Nội dung, bố cục báo cáo kiểm toán năng lượng theo phụ lục IV Thông tư 09/2012/TT-BCT ngày 20/04/2012. </w:t>
      </w:r>
    </w:p>
    <w:p w:rsidR="009F287E" w:rsidRPr="00513971" w:rsidRDefault="009F287E" w:rsidP="009F287E">
      <w:pPr>
        <w:widowControl/>
        <w:tabs>
          <w:tab w:val="clear" w:pos="567"/>
        </w:tabs>
        <w:spacing w:before="120" w:after="0"/>
        <w:ind w:firstLine="720"/>
        <w:rPr>
          <w:rFonts w:ascii="Times New Roman" w:eastAsia="MS Mincho" w:hAnsi="Times New Roman"/>
          <w:spacing w:val="-1"/>
          <w:sz w:val="26"/>
          <w:szCs w:val="26"/>
        </w:rPr>
      </w:pPr>
      <w:r w:rsidRPr="00513971">
        <w:rPr>
          <w:rFonts w:ascii="Times New Roman" w:eastAsia="MS Mincho" w:hAnsi="Times New Roman"/>
          <w:spacing w:val="-1"/>
          <w:sz w:val="26"/>
          <w:szCs w:val="26"/>
        </w:rPr>
        <w:t xml:space="preserve">- Tổng hợp kết quả kiểm toán năng lượng: Số lượng giải pháp đề xuất, tổng mức tiết kiệm (năng lượng tiết kiệm, chi phí tiết kiệm, tỷ lệ tiết kiệm...). </w:t>
      </w:r>
    </w:p>
    <w:p w:rsidR="009F287E" w:rsidRPr="00513971" w:rsidRDefault="009F287E" w:rsidP="009F287E">
      <w:pPr>
        <w:widowControl/>
        <w:tabs>
          <w:tab w:val="clear" w:pos="567"/>
        </w:tabs>
        <w:spacing w:before="120" w:after="0"/>
        <w:ind w:firstLine="720"/>
        <w:rPr>
          <w:rFonts w:ascii="Times New Roman" w:eastAsia="MS Mincho" w:hAnsi="Times New Roman"/>
          <w:spacing w:val="-1"/>
          <w:sz w:val="26"/>
          <w:szCs w:val="26"/>
        </w:rPr>
      </w:pPr>
      <w:r w:rsidRPr="00513971">
        <w:rPr>
          <w:rFonts w:ascii="Times New Roman" w:eastAsia="MS Mincho" w:hAnsi="Times New Roman"/>
          <w:spacing w:val="-1"/>
          <w:sz w:val="26"/>
          <w:szCs w:val="26"/>
        </w:rPr>
        <w:t xml:space="preserve">b) </w:t>
      </w:r>
      <w:r w:rsidRPr="00513971">
        <w:rPr>
          <w:rFonts w:ascii="Times New Roman" w:eastAsia="MS Mincho" w:hAnsi="Times New Roman"/>
          <w:sz w:val="26"/>
          <w:szCs w:val="26"/>
        </w:rPr>
        <w:t>Mức điểm đánh giá:</w:t>
      </w:r>
    </w:p>
    <w:p w:rsidR="009F287E" w:rsidRPr="00513971" w:rsidRDefault="009F287E" w:rsidP="009F287E">
      <w:pPr>
        <w:widowControl/>
        <w:tabs>
          <w:tab w:val="clear" w:pos="567"/>
        </w:tabs>
        <w:spacing w:before="120" w:after="0"/>
        <w:ind w:firstLine="720"/>
        <w:rPr>
          <w:rFonts w:ascii="Times New Roman" w:eastAsia="MS Mincho" w:hAnsi="Times New Roman"/>
          <w:spacing w:val="-1"/>
          <w:sz w:val="26"/>
          <w:szCs w:val="26"/>
        </w:rPr>
      </w:pPr>
      <w:r w:rsidRPr="00513971">
        <w:rPr>
          <w:rFonts w:ascii="Times New Roman" w:eastAsia="MS Mincho" w:hAnsi="Times New Roman"/>
          <w:spacing w:val="-1"/>
          <w:sz w:val="26"/>
          <w:szCs w:val="26"/>
        </w:rPr>
        <w:t>- Báo cáo kiểm toán năng lượng có hiệu lực (tính từ tháng 12 năm trước tới tháng 6 của năm tham gia đánh giá): tối đa 04 điểm.</w:t>
      </w:r>
    </w:p>
    <w:p w:rsidR="009F287E" w:rsidRPr="00513971" w:rsidRDefault="009F287E" w:rsidP="009F287E">
      <w:pPr>
        <w:widowControl/>
        <w:tabs>
          <w:tab w:val="clear" w:pos="567"/>
        </w:tabs>
        <w:spacing w:before="120" w:after="0"/>
        <w:ind w:firstLine="720"/>
        <w:rPr>
          <w:rFonts w:ascii="Times New Roman" w:eastAsia="MS Mincho" w:hAnsi="Times New Roman"/>
          <w:spacing w:val="-1"/>
          <w:sz w:val="26"/>
          <w:szCs w:val="26"/>
        </w:rPr>
      </w:pPr>
      <w:r w:rsidRPr="00513971">
        <w:rPr>
          <w:rFonts w:ascii="Times New Roman" w:eastAsia="MS Mincho" w:hAnsi="Times New Roman"/>
          <w:spacing w:val="-1"/>
          <w:sz w:val="26"/>
          <w:szCs w:val="26"/>
        </w:rPr>
        <w:t>- Bố cục báo cáo kiểm toán năng lượng đầy đủ theo phụ lục IV Thông tư 09/2012/TT-BCT ngày 20/04/2012: tối đa 02 điểm.</w:t>
      </w:r>
    </w:p>
    <w:p w:rsidR="009F287E" w:rsidRPr="00513971" w:rsidRDefault="009F287E" w:rsidP="009F287E">
      <w:pPr>
        <w:widowControl/>
        <w:tabs>
          <w:tab w:val="clear" w:pos="567"/>
        </w:tabs>
        <w:spacing w:before="120" w:after="0"/>
        <w:ind w:firstLine="720"/>
        <w:rPr>
          <w:rFonts w:ascii="Times New Roman" w:eastAsia="MS Mincho" w:hAnsi="Times New Roman"/>
          <w:spacing w:val="-1"/>
          <w:sz w:val="26"/>
          <w:szCs w:val="26"/>
        </w:rPr>
      </w:pPr>
      <w:r w:rsidRPr="00513971">
        <w:rPr>
          <w:rFonts w:ascii="Times New Roman" w:eastAsia="MS Mincho" w:hAnsi="Times New Roman"/>
          <w:spacing w:val="-1"/>
          <w:sz w:val="26"/>
          <w:szCs w:val="26"/>
        </w:rPr>
        <w:t>- Báo cáo kiểm toán năng lượng đề xuất tối thiểu 5 giải pháp tiết kiệm năng lượng: tối đa 02 điểm.</w:t>
      </w:r>
    </w:p>
    <w:p w:rsidR="009F287E" w:rsidRPr="00513971" w:rsidRDefault="009F287E" w:rsidP="009F287E">
      <w:pPr>
        <w:widowControl/>
        <w:tabs>
          <w:tab w:val="clear" w:pos="567"/>
        </w:tabs>
        <w:spacing w:before="120" w:after="0"/>
        <w:ind w:firstLine="720"/>
        <w:rPr>
          <w:rFonts w:ascii="Times New Roman" w:eastAsia="MS Mincho" w:hAnsi="Times New Roman"/>
          <w:spacing w:val="-1"/>
          <w:sz w:val="26"/>
          <w:szCs w:val="26"/>
        </w:rPr>
      </w:pPr>
      <w:r w:rsidRPr="00513971">
        <w:rPr>
          <w:rFonts w:ascii="Times New Roman" w:eastAsia="MS Mincho" w:hAnsi="Times New Roman"/>
          <w:spacing w:val="-1"/>
          <w:sz w:val="26"/>
          <w:szCs w:val="26"/>
        </w:rPr>
        <w:t>2.1.2. Các giải pháp tiết kiệm năng lượng thực hiện trong 3 năm (0</w:t>
      </w:r>
      <w:r>
        <w:rPr>
          <w:rFonts w:ascii="Times New Roman" w:eastAsia="MS Mincho" w:hAnsi="Times New Roman"/>
          <w:spacing w:val="-1"/>
          <w:sz w:val="26"/>
          <w:szCs w:val="26"/>
        </w:rPr>
        <w:t>4</w:t>
      </w:r>
      <w:r w:rsidRPr="00513971">
        <w:rPr>
          <w:rFonts w:ascii="Times New Roman" w:eastAsia="MS Mincho" w:hAnsi="Times New Roman"/>
          <w:spacing w:val="-1"/>
          <w:sz w:val="26"/>
          <w:szCs w:val="26"/>
        </w:rPr>
        <w:t xml:space="preserve"> điểm):</w:t>
      </w:r>
    </w:p>
    <w:p w:rsidR="009F287E" w:rsidRPr="00513971" w:rsidRDefault="009F287E" w:rsidP="009F287E">
      <w:pPr>
        <w:widowControl/>
        <w:tabs>
          <w:tab w:val="clear" w:pos="567"/>
        </w:tabs>
        <w:spacing w:before="120" w:after="0"/>
        <w:ind w:firstLine="720"/>
        <w:rPr>
          <w:rFonts w:ascii="Times New Roman" w:eastAsia="MS Mincho" w:hAnsi="Times New Roman"/>
          <w:spacing w:val="-1"/>
          <w:sz w:val="26"/>
          <w:szCs w:val="26"/>
        </w:rPr>
      </w:pPr>
      <w:r w:rsidRPr="00513971">
        <w:rPr>
          <w:rFonts w:ascii="Times New Roman" w:eastAsia="MS Mincho" w:hAnsi="Times New Roman"/>
          <w:spacing w:val="-1"/>
          <w:sz w:val="26"/>
          <w:szCs w:val="26"/>
        </w:rPr>
        <w:t xml:space="preserve">a) Mô tả các nội dung: </w:t>
      </w:r>
    </w:p>
    <w:p w:rsidR="009F287E" w:rsidRPr="00513971" w:rsidRDefault="009F287E" w:rsidP="009F287E">
      <w:pPr>
        <w:widowControl/>
        <w:tabs>
          <w:tab w:val="clear" w:pos="567"/>
          <w:tab w:val="left" w:pos="426"/>
        </w:tabs>
        <w:spacing w:before="120" w:after="0"/>
        <w:ind w:firstLine="720"/>
        <w:rPr>
          <w:rFonts w:ascii="Times New Roman" w:eastAsia="MS Mincho" w:hAnsi="Times New Roman"/>
          <w:spacing w:val="-1"/>
          <w:sz w:val="26"/>
          <w:szCs w:val="26"/>
        </w:rPr>
      </w:pPr>
      <w:r w:rsidRPr="00513971">
        <w:rPr>
          <w:rFonts w:ascii="Times New Roman" w:eastAsia="MS Mincho" w:hAnsi="Times New Roman"/>
          <w:spacing w:val="-1"/>
          <w:sz w:val="26"/>
          <w:szCs w:val="26"/>
        </w:rPr>
        <w:t>- Các giải pháp tiết kiệm năng lượng cơ sở đã thực hiện trong vòng 3 năm gần nhất (giải pháp thay đổi quy trình, thay đổi công nghệ, giải pháp quản lý, tuyên truyền, đào tạo, sáng kiến cải tiến, …).</w:t>
      </w:r>
    </w:p>
    <w:p w:rsidR="009F287E" w:rsidRPr="00513971" w:rsidRDefault="009F287E" w:rsidP="009F287E">
      <w:pPr>
        <w:widowControl/>
        <w:tabs>
          <w:tab w:val="clear" w:pos="567"/>
          <w:tab w:val="left" w:pos="426"/>
        </w:tabs>
        <w:spacing w:before="120" w:after="0"/>
        <w:ind w:firstLine="720"/>
        <w:rPr>
          <w:rFonts w:ascii="Times New Roman" w:eastAsia="MS Mincho" w:hAnsi="Times New Roman"/>
          <w:spacing w:val="-1"/>
          <w:sz w:val="26"/>
          <w:szCs w:val="26"/>
        </w:rPr>
      </w:pPr>
      <w:r w:rsidRPr="00513971">
        <w:rPr>
          <w:rFonts w:ascii="Times New Roman" w:eastAsia="MS Mincho" w:hAnsi="Times New Roman"/>
          <w:spacing w:val="-1"/>
          <w:sz w:val="26"/>
          <w:szCs w:val="26"/>
        </w:rPr>
        <w:t>- Đánh giá hiệu quả của các giải pháp: Mức năng lượng tiết kiệm, chi phí tiết kiệm, thời gian hoàn vốn, chỉ số hiệu quả năng lượng,...</w:t>
      </w:r>
    </w:p>
    <w:p w:rsidR="009F287E" w:rsidRPr="00513971" w:rsidRDefault="009F287E" w:rsidP="009F287E">
      <w:pPr>
        <w:widowControl/>
        <w:tabs>
          <w:tab w:val="clear" w:pos="567"/>
        </w:tabs>
        <w:spacing w:before="120" w:after="0"/>
        <w:ind w:firstLine="720"/>
        <w:rPr>
          <w:rFonts w:ascii="Times New Roman" w:eastAsia="MS Mincho" w:hAnsi="Times New Roman"/>
          <w:spacing w:val="-1"/>
          <w:sz w:val="26"/>
          <w:szCs w:val="26"/>
        </w:rPr>
      </w:pPr>
      <w:r w:rsidRPr="00513971">
        <w:rPr>
          <w:rFonts w:ascii="Times New Roman" w:eastAsia="MS Mincho" w:hAnsi="Times New Roman"/>
          <w:spacing w:val="-1"/>
          <w:sz w:val="26"/>
          <w:szCs w:val="26"/>
        </w:rPr>
        <w:t xml:space="preserve">b) </w:t>
      </w:r>
      <w:r w:rsidRPr="00513971">
        <w:rPr>
          <w:rFonts w:ascii="Times New Roman" w:eastAsia="MS Mincho" w:hAnsi="Times New Roman"/>
          <w:sz w:val="26"/>
          <w:szCs w:val="26"/>
        </w:rPr>
        <w:t>Mức điểm đánh giá:</w:t>
      </w:r>
    </w:p>
    <w:p w:rsidR="009F287E" w:rsidRPr="00513971" w:rsidRDefault="009F287E" w:rsidP="009F287E">
      <w:pPr>
        <w:widowControl/>
        <w:tabs>
          <w:tab w:val="clear" w:pos="567"/>
        </w:tabs>
        <w:spacing w:before="120" w:after="0"/>
        <w:ind w:firstLine="720"/>
        <w:rPr>
          <w:rFonts w:ascii="Times New Roman" w:eastAsia="MS Mincho" w:hAnsi="Times New Roman"/>
          <w:spacing w:val="-1"/>
          <w:sz w:val="26"/>
          <w:szCs w:val="26"/>
        </w:rPr>
      </w:pPr>
      <w:r w:rsidRPr="00513971">
        <w:rPr>
          <w:rFonts w:ascii="Times New Roman" w:eastAsia="MS Mincho" w:hAnsi="Times New Roman"/>
          <w:spacing w:val="-1"/>
          <w:sz w:val="26"/>
          <w:szCs w:val="26"/>
        </w:rPr>
        <w:t>- Đã thực hiện tối thiểu 03 giải pháp tiết kiệm năng lượng trong vòng 03 năm: tối đa 0</w:t>
      </w:r>
      <w:r>
        <w:rPr>
          <w:rFonts w:ascii="Times New Roman" w:eastAsia="MS Mincho" w:hAnsi="Times New Roman"/>
          <w:spacing w:val="-1"/>
          <w:sz w:val="26"/>
          <w:szCs w:val="26"/>
        </w:rPr>
        <w:t>2</w:t>
      </w:r>
      <w:r w:rsidRPr="00513971">
        <w:rPr>
          <w:rFonts w:ascii="Times New Roman" w:eastAsia="MS Mincho" w:hAnsi="Times New Roman"/>
          <w:spacing w:val="-1"/>
          <w:sz w:val="26"/>
          <w:szCs w:val="26"/>
        </w:rPr>
        <w:t xml:space="preserve"> điểm.</w:t>
      </w:r>
    </w:p>
    <w:p w:rsidR="009F287E" w:rsidRPr="00513971" w:rsidRDefault="009F287E" w:rsidP="009F287E">
      <w:pPr>
        <w:widowControl/>
        <w:tabs>
          <w:tab w:val="clear" w:pos="567"/>
        </w:tabs>
        <w:spacing w:before="120" w:after="0"/>
        <w:ind w:firstLine="720"/>
        <w:rPr>
          <w:rFonts w:ascii="Times New Roman" w:eastAsia="MS Mincho" w:hAnsi="Times New Roman"/>
          <w:spacing w:val="-1"/>
          <w:sz w:val="26"/>
          <w:szCs w:val="26"/>
        </w:rPr>
      </w:pPr>
      <w:r w:rsidRPr="00513971">
        <w:rPr>
          <w:rFonts w:ascii="Times New Roman" w:eastAsia="MS Mincho" w:hAnsi="Times New Roman"/>
          <w:spacing w:val="-1"/>
          <w:sz w:val="26"/>
          <w:szCs w:val="26"/>
        </w:rPr>
        <w:t>- Tính toán chi phí tiết kiệm, tỷ lệ tiết kiệm, thời gian hoàn vốn, giảm phát thải khí CO</w:t>
      </w:r>
      <w:r w:rsidRPr="00513971">
        <w:rPr>
          <w:rFonts w:ascii="Times New Roman" w:eastAsia="MS Mincho" w:hAnsi="Times New Roman"/>
          <w:spacing w:val="-1"/>
          <w:sz w:val="26"/>
          <w:szCs w:val="26"/>
          <w:vertAlign w:val="subscript"/>
        </w:rPr>
        <w:t>2</w:t>
      </w:r>
      <w:r w:rsidRPr="00513971">
        <w:rPr>
          <w:rFonts w:ascii="Times New Roman" w:eastAsia="MS Mincho" w:hAnsi="Times New Roman"/>
          <w:spacing w:val="-1"/>
          <w:sz w:val="26"/>
          <w:szCs w:val="26"/>
        </w:rPr>
        <w:t xml:space="preserve"> của từng giải pháp: tối đa 0</w:t>
      </w:r>
      <w:r>
        <w:rPr>
          <w:rFonts w:ascii="Times New Roman" w:eastAsia="MS Mincho" w:hAnsi="Times New Roman"/>
          <w:spacing w:val="-1"/>
          <w:sz w:val="26"/>
          <w:szCs w:val="26"/>
        </w:rPr>
        <w:t>2</w:t>
      </w:r>
      <w:r w:rsidRPr="00513971">
        <w:rPr>
          <w:rFonts w:ascii="Times New Roman" w:eastAsia="MS Mincho" w:hAnsi="Times New Roman"/>
          <w:spacing w:val="-1"/>
          <w:sz w:val="26"/>
          <w:szCs w:val="26"/>
        </w:rPr>
        <w:t xml:space="preserve"> điểm.</w:t>
      </w:r>
    </w:p>
    <w:p w:rsidR="009F287E" w:rsidRPr="00513971" w:rsidRDefault="009F287E" w:rsidP="009F287E">
      <w:pPr>
        <w:widowControl/>
        <w:tabs>
          <w:tab w:val="clear" w:pos="567"/>
          <w:tab w:val="left" w:pos="426"/>
        </w:tabs>
        <w:spacing w:before="120" w:after="0"/>
        <w:ind w:firstLine="720"/>
        <w:rPr>
          <w:rFonts w:ascii="Times New Roman" w:eastAsia="MS Mincho" w:hAnsi="Times New Roman"/>
          <w:b/>
          <w:spacing w:val="-1"/>
          <w:sz w:val="26"/>
          <w:szCs w:val="26"/>
        </w:rPr>
      </w:pPr>
      <w:r w:rsidRPr="00513971">
        <w:rPr>
          <w:rFonts w:ascii="Times New Roman" w:eastAsia="MS Mincho" w:hAnsi="Times New Roman"/>
          <w:b/>
          <w:spacing w:val="-1"/>
          <w:sz w:val="26"/>
          <w:szCs w:val="26"/>
        </w:rPr>
        <w:t>Kết quả đánh giá: ...... điểm.</w:t>
      </w:r>
    </w:p>
    <w:p w:rsidR="009F287E" w:rsidRPr="005E5975" w:rsidRDefault="009F287E" w:rsidP="009F287E">
      <w:pPr>
        <w:widowControl/>
        <w:tabs>
          <w:tab w:val="clear" w:pos="567"/>
          <w:tab w:val="left" w:pos="426"/>
        </w:tabs>
        <w:spacing w:before="120" w:after="0"/>
        <w:ind w:firstLine="720"/>
        <w:rPr>
          <w:rFonts w:ascii="Times New Roman" w:eastAsia="MS Mincho" w:hAnsi="Times New Roman"/>
          <w:spacing w:val="-1"/>
          <w:sz w:val="26"/>
          <w:szCs w:val="26"/>
        </w:rPr>
      </w:pPr>
      <w:r w:rsidRPr="005E5975">
        <w:rPr>
          <w:rFonts w:ascii="Times New Roman" w:eastAsia="MS Mincho" w:hAnsi="Times New Roman"/>
          <w:b/>
          <w:spacing w:val="-1"/>
          <w:sz w:val="26"/>
          <w:szCs w:val="26"/>
        </w:rPr>
        <w:t>2.2.</w:t>
      </w:r>
      <w:r w:rsidRPr="005E5975">
        <w:rPr>
          <w:rFonts w:ascii="Times New Roman" w:eastAsia="MS Mincho" w:hAnsi="Times New Roman"/>
          <w:spacing w:val="-1"/>
          <w:sz w:val="26"/>
          <w:szCs w:val="26"/>
        </w:rPr>
        <w:t xml:space="preserve"> </w:t>
      </w:r>
      <w:r w:rsidRPr="005E5975">
        <w:rPr>
          <w:rFonts w:ascii="Times New Roman" w:eastAsia="MS Mincho" w:hAnsi="Times New Roman"/>
          <w:b/>
          <w:bCs/>
          <w:sz w:val="26"/>
          <w:szCs w:val="26"/>
        </w:rPr>
        <w:t>Tiêu chí 2:</w:t>
      </w:r>
      <w:r w:rsidRPr="005E5975">
        <w:rPr>
          <w:rFonts w:ascii="Times New Roman" w:eastAsia="MS Mincho" w:hAnsi="Times New Roman"/>
          <w:spacing w:val="-1"/>
          <w:sz w:val="26"/>
          <w:szCs w:val="26"/>
        </w:rPr>
        <w:t xml:space="preserve"> Mô hình quản lý năng lượng (15 điểm).</w:t>
      </w:r>
    </w:p>
    <w:p w:rsidR="009F287E" w:rsidRPr="005E5975" w:rsidRDefault="009F287E" w:rsidP="009F287E">
      <w:pPr>
        <w:widowControl/>
        <w:tabs>
          <w:tab w:val="clear" w:pos="567"/>
        </w:tabs>
        <w:spacing w:before="120" w:after="0"/>
        <w:ind w:firstLine="720"/>
        <w:rPr>
          <w:rFonts w:ascii="Times New Roman" w:eastAsia="MS Mincho" w:hAnsi="Times New Roman"/>
          <w:spacing w:val="-1"/>
          <w:sz w:val="26"/>
          <w:szCs w:val="26"/>
        </w:rPr>
      </w:pPr>
      <w:r w:rsidRPr="005E5975">
        <w:rPr>
          <w:rFonts w:ascii="Times New Roman" w:eastAsia="MS Mincho" w:hAnsi="Times New Roman"/>
          <w:spacing w:val="-1"/>
          <w:sz w:val="26"/>
          <w:szCs w:val="26"/>
        </w:rPr>
        <w:t>2.2.1. Về Ban quản lý năng lượng (08 điểm):</w:t>
      </w:r>
    </w:p>
    <w:p w:rsidR="009F287E" w:rsidRPr="005E5975" w:rsidRDefault="009F287E" w:rsidP="009F287E">
      <w:pPr>
        <w:widowControl/>
        <w:tabs>
          <w:tab w:val="clear" w:pos="567"/>
        </w:tabs>
        <w:spacing w:before="120" w:after="0"/>
        <w:ind w:firstLine="720"/>
        <w:rPr>
          <w:rFonts w:ascii="Times New Roman" w:eastAsia="MS Mincho" w:hAnsi="Times New Roman"/>
          <w:spacing w:val="-1"/>
          <w:sz w:val="26"/>
          <w:szCs w:val="26"/>
        </w:rPr>
      </w:pPr>
      <w:r w:rsidRPr="005E5975">
        <w:rPr>
          <w:rFonts w:ascii="Times New Roman" w:eastAsia="MS Mincho" w:hAnsi="Times New Roman"/>
          <w:spacing w:val="-1"/>
          <w:sz w:val="26"/>
          <w:szCs w:val="26"/>
        </w:rPr>
        <w:t xml:space="preserve">a) Mô tả các nội dung: </w:t>
      </w:r>
    </w:p>
    <w:p w:rsidR="009F287E" w:rsidRPr="005E5975" w:rsidRDefault="009F287E" w:rsidP="009F287E">
      <w:pPr>
        <w:widowControl/>
        <w:tabs>
          <w:tab w:val="clear" w:pos="567"/>
        </w:tabs>
        <w:spacing w:before="120" w:after="0"/>
        <w:ind w:firstLine="720"/>
        <w:rPr>
          <w:rFonts w:ascii="Times New Roman" w:eastAsia="MS Mincho" w:hAnsi="Times New Roman"/>
          <w:spacing w:val="-1"/>
          <w:sz w:val="26"/>
          <w:szCs w:val="26"/>
        </w:rPr>
      </w:pPr>
      <w:r w:rsidRPr="005E5975">
        <w:rPr>
          <w:rFonts w:ascii="Times New Roman" w:eastAsia="MS Mincho" w:hAnsi="Times New Roman"/>
          <w:spacing w:val="-1"/>
          <w:sz w:val="26"/>
          <w:szCs w:val="26"/>
        </w:rPr>
        <w:t>+ Sơ đồ tổ chức và chức năng nhiệm vụ của Ban quản lý năng lượng.</w:t>
      </w:r>
    </w:p>
    <w:p w:rsidR="009F287E" w:rsidRPr="005E5975" w:rsidRDefault="009F287E" w:rsidP="009F287E">
      <w:pPr>
        <w:widowControl/>
        <w:tabs>
          <w:tab w:val="clear" w:pos="567"/>
        </w:tabs>
        <w:spacing w:before="120" w:after="0"/>
        <w:ind w:firstLine="720"/>
        <w:rPr>
          <w:rFonts w:ascii="Times New Roman" w:eastAsia="MS Mincho" w:hAnsi="Times New Roman"/>
          <w:spacing w:val="-1"/>
          <w:sz w:val="26"/>
          <w:szCs w:val="26"/>
        </w:rPr>
      </w:pPr>
      <w:r w:rsidRPr="005E5975">
        <w:rPr>
          <w:rFonts w:ascii="Times New Roman" w:eastAsia="MS Mincho" w:hAnsi="Times New Roman"/>
          <w:spacing w:val="-1"/>
          <w:sz w:val="26"/>
          <w:szCs w:val="26"/>
        </w:rPr>
        <w:t>+ Giải pháp về tự động hóa, kết nối mạng điều khiển, ứng dụng công nghệ “công nghiệp thế hệ 4.0” trong sử dụng năng lượng.</w:t>
      </w:r>
    </w:p>
    <w:p w:rsidR="009F287E" w:rsidRPr="005E5975" w:rsidRDefault="009F287E" w:rsidP="009F287E">
      <w:pPr>
        <w:widowControl/>
        <w:tabs>
          <w:tab w:val="clear" w:pos="567"/>
        </w:tabs>
        <w:spacing w:before="120" w:after="0"/>
        <w:ind w:firstLine="720"/>
        <w:rPr>
          <w:rFonts w:ascii="Times New Roman" w:eastAsia="MS Mincho" w:hAnsi="Times New Roman"/>
          <w:spacing w:val="-1"/>
          <w:sz w:val="26"/>
          <w:szCs w:val="26"/>
        </w:rPr>
      </w:pPr>
      <w:r w:rsidRPr="005E5975">
        <w:rPr>
          <w:rFonts w:ascii="Times New Roman" w:eastAsia="MS Mincho" w:hAnsi="Times New Roman"/>
          <w:spacing w:val="-1"/>
          <w:sz w:val="26"/>
          <w:szCs w:val="26"/>
        </w:rPr>
        <w:t xml:space="preserve">b) </w:t>
      </w:r>
      <w:r w:rsidRPr="005E5975">
        <w:rPr>
          <w:rFonts w:ascii="Times New Roman" w:eastAsia="MS Mincho" w:hAnsi="Times New Roman"/>
          <w:sz w:val="26"/>
          <w:szCs w:val="26"/>
        </w:rPr>
        <w:t xml:space="preserve">Mức điểm đánh giá: </w:t>
      </w:r>
    </w:p>
    <w:p w:rsidR="009F287E" w:rsidRPr="005E5975" w:rsidRDefault="009F287E" w:rsidP="009F287E">
      <w:pPr>
        <w:widowControl/>
        <w:tabs>
          <w:tab w:val="clear" w:pos="567"/>
        </w:tabs>
        <w:spacing w:before="120" w:after="0"/>
        <w:ind w:firstLine="720"/>
        <w:rPr>
          <w:rFonts w:ascii="Times New Roman" w:eastAsia="MS Mincho" w:hAnsi="Times New Roman"/>
          <w:spacing w:val="-1"/>
          <w:sz w:val="26"/>
          <w:szCs w:val="26"/>
        </w:rPr>
      </w:pPr>
      <w:r w:rsidRPr="005E5975">
        <w:rPr>
          <w:rFonts w:ascii="Times New Roman" w:eastAsia="MS Mincho" w:hAnsi="Times New Roman"/>
          <w:spacing w:val="-1"/>
          <w:sz w:val="26"/>
          <w:szCs w:val="26"/>
        </w:rPr>
        <w:lastRenderedPageBreak/>
        <w:t>+ Mô tả sơ đồ tổ chức và chức năng nhiệm vụ của Ban quản lý năng lượng: tối đa 01 điểm.</w:t>
      </w:r>
    </w:p>
    <w:p w:rsidR="009F287E" w:rsidRPr="005E5975" w:rsidRDefault="009F287E" w:rsidP="009F287E">
      <w:pPr>
        <w:widowControl/>
        <w:tabs>
          <w:tab w:val="clear" w:pos="567"/>
        </w:tabs>
        <w:spacing w:before="120" w:after="0"/>
        <w:ind w:firstLine="720"/>
        <w:rPr>
          <w:rFonts w:ascii="Times New Roman" w:eastAsia="MS Mincho" w:hAnsi="Times New Roman"/>
          <w:spacing w:val="-1"/>
          <w:sz w:val="26"/>
          <w:szCs w:val="26"/>
        </w:rPr>
      </w:pPr>
      <w:r w:rsidRPr="005E5975">
        <w:rPr>
          <w:rFonts w:ascii="Times New Roman" w:eastAsia="MS Mincho" w:hAnsi="Times New Roman"/>
          <w:spacing w:val="-1"/>
          <w:sz w:val="26"/>
          <w:szCs w:val="26"/>
        </w:rPr>
        <w:t>+ Mô tả giải pháp về tự động hóa, kết nối mạng điều khiển, tích hợp các bước công nghệ, ứng dụng công nghệ “công nghiệp thế hệ 4.0” trong sử dụng năng lượng: tối đa 03 điểm.</w:t>
      </w:r>
    </w:p>
    <w:p w:rsidR="009F287E" w:rsidRPr="005E5975" w:rsidRDefault="009F287E" w:rsidP="009F287E">
      <w:pPr>
        <w:widowControl/>
        <w:tabs>
          <w:tab w:val="clear" w:pos="567"/>
        </w:tabs>
        <w:spacing w:before="120" w:after="0"/>
        <w:ind w:firstLine="720"/>
        <w:rPr>
          <w:rFonts w:ascii="Times New Roman" w:eastAsia="MS Mincho" w:hAnsi="Times New Roman"/>
          <w:spacing w:val="-1"/>
          <w:sz w:val="26"/>
          <w:szCs w:val="26"/>
        </w:rPr>
      </w:pPr>
      <w:r w:rsidRPr="005E5975">
        <w:rPr>
          <w:rFonts w:ascii="Times New Roman" w:eastAsia="MS Mincho" w:hAnsi="Times New Roman"/>
          <w:spacing w:val="-1"/>
          <w:sz w:val="26"/>
          <w:szCs w:val="26"/>
        </w:rPr>
        <w:t>+ Bản sao quyết định thành lập Ban quản lý năng lượng đã ban hành: tối đa 02 điểm.</w:t>
      </w:r>
    </w:p>
    <w:p w:rsidR="009F287E" w:rsidRPr="005E5975" w:rsidRDefault="009F287E" w:rsidP="009F287E">
      <w:pPr>
        <w:widowControl/>
        <w:tabs>
          <w:tab w:val="clear" w:pos="567"/>
        </w:tabs>
        <w:spacing w:before="120" w:after="0"/>
        <w:ind w:firstLine="720"/>
        <w:rPr>
          <w:rFonts w:ascii="Times New Roman" w:eastAsia="MS Mincho" w:hAnsi="Times New Roman"/>
          <w:spacing w:val="-1"/>
          <w:sz w:val="26"/>
          <w:szCs w:val="26"/>
        </w:rPr>
      </w:pPr>
      <w:r w:rsidRPr="005E5975">
        <w:rPr>
          <w:rFonts w:ascii="Times New Roman" w:eastAsia="MS Mincho" w:hAnsi="Times New Roman"/>
          <w:spacing w:val="-1"/>
          <w:sz w:val="26"/>
          <w:szCs w:val="26"/>
        </w:rPr>
        <w:t>+ Bản sao quy định chức năng và nhiệm vụ của Ban quản lý năng lượng đã ban hành: tối đa 02 điểm.</w:t>
      </w:r>
    </w:p>
    <w:p w:rsidR="009F287E" w:rsidRPr="005E5975" w:rsidRDefault="009F287E" w:rsidP="009F287E">
      <w:pPr>
        <w:widowControl/>
        <w:tabs>
          <w:tab w:val="clear" w:pos="567"/>
        </w:tabs>
        <w:spacing w:before="120" w:after="0"/>
        <w:ind w:firstLine="720"/>
        <w:rPr>
          <w:rFonts w:ascii="Times New Roman" w:eastAsia="MS Mincho" w:hAnsi="Times New Roman"/>
          <w:spacing w:val="-1"/>
          <w:sz w:val="26"/>
          <w:szCs w:val="26"/>
        </w:rPr>
      </w:pPr>
      <w:r w:rsidRPr="005E5975">
        <w:rPr>
          <w:rFonts w:ascii="Times New Roman" w:eastAsia="MS Mincho" w:hAnsi="Times New Roman"/>
          <w:spacing w:val="-1"/>
          <w:sz w:val="26"/>
          <w:szCs w:val="26"/>
        </w:rPr>
        <w:t>2.2.2. Về chính sách năng lượng (07 điểm):</w:t>
      </w:r>
    </w:p>
    <w:p w:rsidR="009F287E" w:rsidRPr="005E5975" w:rsidRDefault="009F287E" w:rsidP="009F287E">
      <w:pPr>
        <w:widowControl/>
        <w:tabs>
          <w:tab w:val="clear" w:pos="567"/>
        </w:tabs>
        <w:spacing w:before="120" w:after="0"/>
        <w:ind w:firstLine="720"/>
        <w:rPr>
          <w:rFonts w:ascii="Times New Roman" w:eastAsia="MS Mincho" w:hAnsi="Times New Roman"/>
          <w:spacing w:val="-1"/>
          <w:sz w:val="26"/>
          <w:szCs w:val="26"/>
        </w:rPr>
      </w:pPr>
      <w:r w:rsidRPr="005E5975">
        <w:rPr>
          <w:rFonts w:ascii="Times New Roman" w:eastAsia="MS Mincho" w:hAnsi="Times New Roman"/>
          <w:spacing w:val="-1"/>
          <w:sz w:val="26"/>
          <w:szCs w:val="26"/>
        </w:rPr>
        <w:t>+ Bản sao chính sách năng lượng đã ban hành: tối đa 03 điểm.</w:t>
      </w:r>
    </w:p>
    <w:p w:rsidR="009F287E" w:rsidRPr="005E5975" w:rsidRDefault="009F287E" w:rsidP="009F287E">
      <w:pPr>
        <w:widowControl/>
        <w:tabs>
          <w:tab w:val="clear" w:pos="567"/>
        </w:tabs>
        <w:spacing w:before="120" w:after="0"/>
        <w:ind w:firstLine="720"/>
        <w:rPr>
          <w:rFonts w:ascii="Times New Roman" w:eastAsia="MS Mincho" w:hAnsi="Times New Roman"/>
          <w:spacing w:val="-1"/>
          <w:sz w:val="26"/>
          <w:szCs w:val="26"/>
        </w:rPr>
      </w:pPr>
      <w:r w:rsidRPr="005E5975">
        <w:rPr>
          <w:rFonts w:ascii="Times New Roman" w:eastAsia="MS Mincho" w:hAnsi="Times New Roman"/>
          <w:spacing w:val="-1"/>
          <w:sz w:val="26"/>
          <w:szCs w:val="26"/>
        </w:rPr>
        <w:t>+ Chính sách năng lượng có mục tiêu tiết kiệm năng lượng hàng năm, chỉ số hiệu quả năng lượng: tối đa 02 điểm.</w:t>
      </w:r>
    </w:p>
    <w:p w:rsidR="009F287E" w:rsidRPr="005E5975" w:rsidRDefault="009F287E" w:rsidP="009F287E">
      <w:pPr>
        <w:widowControl/>
        <w:tabs>
          <w:tab w:val="clear" w:pos="567"/>
        </w:tabs>
        <w:spacing w:before="120" w:after="0"/>
        <w:ind w:firstLine="720"/>
        <w:rPr>
          <w:rFonts w:ascii="Times New Roman" w:eastAsia="MS Mincho" w:hAnsi="Times New Roman"/>
          <w:spacing w:val="-1"/>
          <w:sz w:val="26"/>
          <w:szCs w:val="26"/>
        </w:rPr>
      </w:pPr>
      <w:r w:rsidRPr="005E5975">
        <w:rPr>
          <w:rFonts w:ascii="Times New Roman" w:eastAsia="MS Mincho" w:hAnsi="Times New Roman"/>
          <w:spacing w:val="-1"/>
          <w:sz w:val="26"/>
          <w:szCs w:val="26"/>
        </w:rPr>
        <w:t>+ Chính sách năng lượng có cam kết liên tục cải tiến hiệu quả năng lượng, cam kết cung cấp nguồn nhân lực cần thiết để đạt được các mục tiêu và chỉ tiêu năng lượng: tối đa 02 điểm.</w:t>
      </w:r>
    </w:p>
    <w:p w:rsidR="009F287E" w:rsidRPr="005E5975" w:rsidRDefault="009F287E" w:rsidP="009F287E">
      <w:pPr>
        <w:widowControl/>
        <w:tabs>
          <w:tab w:val="clear" w:pos="567"/>
          <w:tab w:val="left" w:pos="426"/>
        </w:tabs>
        <w:spacing w:before="120" w:after="0"/>
        <w:ind w:firstLine="720"/>
        <w:rPr>
          <w:rFonts w:ascii="Times New Roman" w:eastAsia="MS Mincho" w:hAnsi="Times New Roman"/>
          <w:b/>
          <w:spacing w:val="-1"/>
          <w:sz w:val="26"/>
          <w:szCs w:val="26"/>
        </w:rPr>
      </w:pPr>
      <w:r w:rsidRPr="005E5975">
        <w:rPr>
          <w:rFonts w:ascii="Times New Roman" w:eastAsia="MS Mincho" w:hAnsi="Times New Roman"/>
          <w:b/>
          <w:spacing w:val="-1"/>
          <w:sz w:val="26"/>
          <w:szCs w:val="26"/>
        </w:rPr>
        <w:t>Kết quả đánh giá: ...... điểm.</w:t>
      </w:r>
    </w:p>
    <w:p w:rsidR="009F287E" w:rsidRPr="005E5975" w:rsidRDefault="009F287E" w:rsidP="009F287E">
      <w:pPr>
        <w:widowControl/>
        <w:tabs>
          <w:tab w:val="clear" w:pos="567"/>
          <w:tab w:val="left" w:pos="426"/>
        </w:tabs>
        <w:spacing w:before="120" w:after="0"/>
        <w:ind w:firstLine="720"/>
        <w:rPr>
          <w:rFonts w:ascii="Times New Roman" w:eastAsia="MS Mincho" w:hAnsi="Times New Roman"/>
          <w:spacing w:val="-1"/>
          <w:sz w:val="26"/>
          <w:szCs w:val="26"/>
        </w:rPr>
      </w:pPr>
      <w:r w:rsidRPr="005E5975">
        <w:rPr>
          <w:rFonts w:ascii="Times New Roman" w:eastAsia="MS Mincho" w:hAnsi="Times New Roman"/>
          <w:b/>
          <w:spacing w:val="-1"/>
          <w:sz w:val="26"/>
          <w:szCs w:val="26"/>
        </w:rPr>
        <w:t>2.3. Tiêu chí 3</w:t>
      </w:r>
      <w:r w:rsidRPr="005E5975">
        <w:rPr>
          <w:rFonts w:ascii="Times New Roman" w:eastAsia="MS Mincho" w:hAnsi="Times New Roman"/>
          <w:spacing w:val="-1"/>
          <w:sz w:val="26"/>
          <w:szCs w:val="26"/>
        </w:rPr>
        <w:t>: Hoạt động nâng cao năng lực; chia sẻ thông tin về các giải pháp hiệu quả năng lượng (05 điểm).</w:t>
      </w:r>
    </w:p>
    <w:p w:rsidR="009F287E" w:rsidRPr="00B67205" w:rsidRDefault="009F287E" w:rsidP="009F287E">
      <w:pPr>
        <w:widowControl/>
        <w:tabs>
          <w:tab w:val="clear" w:pos="567"/>
        </w:tabs>
        <w:spacing w:before="120" w:after="0"/>
        <w:ind w:firstLine="720"/>
        <w:rPr>
          <w:rFonts w:ascii="Times New Roman" w:eastAsia="MS Mincho" w:hAnsi="Times New Roman"/>
          <w:spacing w:val="-1"/>
          <w:sz w:val="26"/>
          <w:szCs w:val="26"/>
        </w:rPr>
      </w:pPr>
      <w:r w:rsidRPr="00B67205">
        <w:rPr>
          <w:rFonts w:ascii="Times New Roman" w:eastAsia="MS Mincho" w:hAnsi="Times New Roman"/>
          <w:spacing w:val="-1"/>
          <w:sz w:val="26"/>
          <w:szCs w:val="26"/>
        </w:rPr>
        <w:t>a) Mô tả các hoạt động nâng cao năng lực, chia sẻ thông tin về các giải pháp hiệu quả năng lượng tại đơn vị, ảnh chụp minh chứng.</w:t>
      </w:r>
    </w:p>
    <w:p w:rsidR="009F287E" w:rsidRPr="00B67205" w:rsidRDefault="009F287E" w:rsidP="009F287E">
      <w:pPr>
        <w:widowControl/>
        <w:tabs>
          <w:tab w:val="clear" w:pos="567"/>
        </w:tabs>
        <w:spacing w:before="120" w:after="0"/>
        <w:ind w:firstLine="720"/>
        <w:rPr>
          <w:rFonts w:ascii="Times New Roman" w:eastAsia="MS Mincho" w:hAnsi="Times New Roman"/>
          <w:spacing w:val="-1"/>
          <w:sz w:val="26"/>
          <w:szCs w:val="26"/>
        </w:rPr>
      </w:pPr>
      <w:r w:rsidRPr="00B67205">
        <w:rPr>
          <w:rFonts w:ascii="Times New Roman" w:eastAsia="MS Mincho" w:hAnsi="Times New Roman"/>
          <w:spacing w:val="-1"/>
          <w:sz w:val="26"/>
          <w:szCs w:val="26"/>
        </w:rPr>
        <w:t xml:space="preserve">b) </w:t>
      </w:r>
      <w:r w:rsidRPr="00B67205">
        <w:rPr>
          <w:rFonts w:ascii="Times New Roman" w:eastAsia="MS Mincho" w:hAnsi="Times New Roman"/>
          <w:sz w:val="26"/>
          <w:szCs w:val="26"/>
        </w:rPr>
        <w:t>Mức điểm đánh giá:</w:t>
      </w:r>
    </w:p>
    <w:p w:rsidR="009F287E" w:rsidRPr="00B67205" w:rsidRDefault="009F287E" w:rsidP="009F287E">
      <w:pPr>
        <w:widowControl/>
        <w:tabs>
          <w:tab w:val="clear" w:pos="567"/>
        </w:tabs>
        <w:spacing w:before="120" w:after="0"/>
        <w:ind w:firstLine="720"/>
        <w:rPr>
          <w:rFonts w:ascii="Times New Roman" w:hAnsi="Times New Roman"/>
          <w:spacing w:val="-1"/>
          <w:sz w:val="26"/>
          <w:szCs w:val="26"/>
        </w:rPr>
      </w:pPr>
      <w:r w:rsidRPr="00B67205">
        <w:rPr>
          <w:rFonts w:ascii="Times New Roman" w:eastAsia="MS Mincho" w:hAnsi="Times New Roman"/>
          <w:spacing w:val="-1"/>
          <w:sz w:val="26"/>
          <w:szCs w:val="26"/>
        </w:rPr>
        <w:t xml:space="preserve">+ </w:t>
      </w:r>
      <w:r w:rsidRPr="00B67205">
        <w:rPr>
          <w:rFonts w:ascii="Times New Roman" w:hAnsi="Times New Roman"/>
          <w:spacing w:val="-1"/>
          <w:sz w:val="26"/>
          <w:szCs w:val="26"/>
        </w:rPr>
        <w:t>Có chia sẻ thông tin lên Website của doanh nghiệp hay các Website chuyên ngành tiết kiệm năng lượng; tham gia tập huấn, hội nghị, hội thảo về các giải pháp hiệu quả năng lượng</w:t>
      </w:r>
      <w:r w:rsidRPr="00B67205">
        <w:rPr>
          <w:rFonts w:ascii="Times New Roman" w:eastAsia="MS Mincho" w:hAnsi="Times New Roman"/>
          <w:spacing w:val="-1"/>
          <w:sz w:val="26"/>
          <w:szCs w:val="26"/>
        </w:rPr>
        <w:t>: tối đa 03 điểm.</w:t>
      </w:r>
    </w:p>
    <w:p w:rsidR="009F287E" w:rsidRPr="00B67205" w:rsidRDefault="009F287E" w:rsidP="009F287E">
      <w:pPr>
        <w:widowControl/>
        <w:tabs>
          <w:tab w:val="clear" w:pos="567"/>
        </w:tabs>
        <w:spacing w:before="120" w:after="0"/>
        <w:ind w:firstLine="720"/>
        <w:rPr>
          <w:rFonts w:ascii="Times New Roman" w:hAnsi="Times New Roman"/>
          <w:spacing w:val="-1"/>
          <w:sz w:val="26"/>
          <w:szCs w:val="26"/>
        </w:rPr>
      </w:pPr>
      <w:r w:rsidRPr="00B67205">
        <w:rPr>
          <w:rFonts w:ascii="Times New Roman" w:hAnsi="Times New Roman"/>
          <w:spacing w:val="-1"/>
          <w:sz w:val="26"/>
          <w:szCs w:val="26"/>
        </w:rPr>
        <w:t>+ Có lắp đồng hồ điện thông minh kết nối, sử dụng dữ liệu để giám sát, điều khiển chế độ năng lượng</w:t>
      </w:r>
      <w:r w:rsidRPr="00B67205">
        <w:rPr>
          <w:rFonts w:ascii="Times New Roman" w:eastAsia="MS Mincho" w:hAnsi="Times New Roman"/>
          <w:spacing w:val="-1"/>
          <w:sz w:val="26"/>
          <w:szCs w:val="26"/>
        </w:rPr>
        <w:t>: tối đa 02 điểm.</w:t>
      </w:r>
    </w:p>
    <w:p w:rsidR="009F287E" w:rsidRPr="00B67205" w:rsidRDefault="009F287E" w:rsidP="009F287E">
      <w:pPr>
        <w:widowControl/>
        <w:tabs>
          <w:tab w:val="clear" w:pos="567"/>
          <w:tab w:val="left" w:pos="426"/>
        </w:tabs>
        <w:spacing w:before="120" w:after="0"/>
        <w:ind w:firstLine="720"/>
        <w:rPr>
          <w:rFonts w:ascii="Times New Roman" w:eastAsia="MS Mincho" w:hAnsi="Times New Roman"/>
          <w:b/>
          <w:spacing w:val="-1"/>
          <w:sz w:val="26"/>
          <w:szCs w:val="26"/>
        </w:rPr>
      </w:pPr>
      <w:r w:rsidRPr="00B67205">
        <w:rPr>
          <w:rFonts w:ascii="Times New Roman" w:eastAsia="MS Mincho" w:hAnsi="Times New Roman"/>
          <w:b/>
          <w:spacing w:val="-1"/>
          <w:sz w:val="26"/>
          <w:szCs w:val="26"/>
        </w:rPr>
        <w:t>Kết quả đánh giá: ...... điểm.</w:t>
      </w:r>
    </w:p>
    <w:p w:rsidR="009F287E" w:rsidRPr="00B67205"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B67205">
        <w:rPr>
          <w:rFonts w:ascii="Times New Roman" w:eastAsia="MS Mincho" w:hAnsi="Times New Roman"/>
          <w:b/>
          <w:spacing w:val="-1"/>
          <w:sz w:val="26"/>
          <w:szCs w:val="26"/>
        </w:rPr>
        <w:t>2.4.</w:t>
      </w:r>
      <w:r w:rsidRPr="00B67205">
        <w:rPr>
          <w:rFonts w:ascii="Times New Roman" w:eastAsia="MS Mincho" w:hAnsi="Times New Roman"/>
          <w:spacing w:val="-1"/>
          <w:sz w:val="26"/>
          <w:szCs w:val="26"/>
        </w:rPr>
        <w:t xml:space="preserve"> </w:t>
      </w:r>
      <w:r w:rsidRPr="00B67205">
        <w:rPr>
          <w:rFonts w:ascii="Times New Roman" w:eastAsia="MS Mincho" w:hAnsi="Times New Roman"/>
          <w:b/>
          <w:bCs/>
          <w:sz w:val="26"/>
          <w:szCs w:val="26"/>
        </w:rPr>
        <w:t>Tiêu chí 4:</w:t>
      </w:r>
      <w:r w:rsidRPr="00B67205">
        <w:rPr>
          <w:rFonts w:ascii="Times New Roman" w:eastAsia="MS Mincho" w:hAnsi="Times New Roman"/>
          <w:sz w:val="26"/>
          <w:szCs w:val="26"/>
        </w:rPr>
        <w:t xml:space="preserve"> Tổng mức tiết kiệm thu được từ tất cả các giải pháp (các giải pháp tiết kiệm năng lượng trong vòng 5 năm, kể từ năm đánh giá) </w:t>
      </w:r>
      <w:r w:rsidRPr="00B67205">
        <w:rPr>
          <w:rFonts w:ascii="Times New Roman" w:eastAsia="MS Mincho" w:hAnsi="Times New Roman"/>
          <w:spacing w:val="-1"/>
          <w:sz w:val="26"/>
          <w:szCs w:val="26"/>
        </w:rPr>
        <w:t>(25 điểm).</w:t>
      </w:r>
    </w:p>
    <w:p w:rsidR="009F287E" w:rsidRPr="00B67205" w:rsidRDefault="009F287E" w:rsidP="009F287E">
      <w:pPr>
        <w:widowControl/>
        <w:tabs>
          <w:tab w:val="clear" w:pos="567"/>
        </w:tabs>
        <w:spacing w:before="120" w:after="0"/>
        <w:ind w:firstLine="720"/>
        <w:rPr>
          <w:rFonts w:ascii="Times New Roman" w:eastAsia="MS Mincho" w:hAnsi="Times New Roman"/>
          <w:sz w:val="26"/>
          <w:szCs w:val="26"/>
        </w:rPr>
      </w:pPr>
      <w:r w:rsidRPr="00B67205">
        <w:rPr>
          <w:rFonts w:ascii="Times New Roman" w:eastAsia="MS Mincho" w:hAnsi="Times New Roman"/>
          <w:sz w:val="26"/>
          <w:szCs w:val="26"/>
        </w:rPr>
        <w:t>a) Xác định mức tiết kiệm các giải pháp (%) trong vòng 5 năm như sau:</w:t>
      </w:r>
    </w:p>
    <w:p w:rsidR="009F287E" w:rsidRPr="00B67205" w:rsidRDefault="009F287E" w:rsidP="009F287E">
      <w:pPr>
        <w:widowControl/>
        <w:tabs>
          <w:tab w:val="clear" w:pos="567"/>
        </w:tabs>
        <w:overflowPunct w:val="0"/>
        <w:autoSpaceDE w:val="0"/>
        <w:autoSpaceDN w:val="0"/>
        <w:adjustRightInd w:val="0"/>
        <w:spacing w:before="120" w:after="0"/>
        <w:ind w:firstLine="720"/>
        <w:jc w:val="center"/>
        <w:rPr>
          <w:rFonts w:ascii="Times New Roman" w:eastAsia="MS Mincho" w:hAnsi="Times New Roman"/>
          <w:sz w:val="26"/>
          <w:szCs w:val="26"/>
        </w:rPr>
      </w:pPr>
      <w:r w:rsidRPr="00B67205">
        <w:rPr>
          <w:rFonts w:ascii="Times New Roman" w:eastAsia="MS Mincho" w:hAnsi="Times New Roman"/>
          <w:sz w:val="26"/>
          <w:szCs w:val="26"/>
        </w:rPr>
        <w:t xml:space="preserve">Tổng mức tiết kiệm (%) </w:t>
      </w:r>
      <w:r w:rsidRPr="00B67205">
        <w:rPr>
          <w:rFonts w:ascii="Times New Roman" w:eastAsia="MS Mincho" w:hAnsi="Times New Roman"/>
          <w:noProof/>
          <w:position w:val="-32"/>
          <w:sz w:val="26"/>
          <w:szCs w:val="26"/>
        </w:rPr>
        <w:drawing>
          <wp:inline distT="0" distB="0" distL="0" distR="0" wp14:anchorId="3D4074C7" wp14:editId="6CCCDB42">
            <wp:extent cx="1210945" cy="473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0945" cy="473075"/>
                    </a:xfrm>
                    <a:prstGeom prst="rect">
                      <a:avLst/>
                    </a:prstGeom>
                    <a:noFill/>
                    <a:ln>
                      <a:noFill/>
                    </a:ln>
                  </pic:spPr>
                </pic:pic>
              </a:graphicData>
            </a:graphic>
          </wp:inline>
        </w:drawing>
      </w:r>
    </w:p>
    <w:p w:rsidR="009F287E" w:rsidRPr="00B67205" w:rsidRDefault="009F287E" w:rsidP="009F287E">
      <w:pPr>
        <w:widowControl/>
        <w:tabs>
          <w:tab w:val="clear" w:pos="567"/>
        </w:tabs>
        <w:overflowPunct w:val="0"/>
        <w:autoSpaceDE w:val="0"/>
        <w:autoSpaceDN w:val="0"/>
        <w:adjustRightInd w:val="0"/>
        <w:spacing w:before="120" w:after="0"/>
        <w:ind w:firstLine="720"/>
        <w:rPr>
          <w:rFonts w:ascii="Times New Roman" w:eastAsia="MS Mincho" w:hAnsi="Times New Roman"/>
          <w:sz w:val="26"/>
          <w:szCs w:val="26"/>
        </w:rPr>
      </w:pPr>
      <w:r w:rsidRPr="00B67205">
        <w:rPr>
          <w:rFonts w:ascii="Times New Roman" w:eastAsia="MS Mincho" w:hAnsi="Times New Roman"/>
          <w:sz w:val="26"/>
          <w:szCs w:val="26"/>
        </w:rPr>
        <w:t>Trong đó:</w:t>
      </w:r>
    </w:p>
    <w:p w:rsidR="009F287E" w:rsidRPr="00B67205" w:rsidRDefault="009F287E" w:rsidP="009F287E">
      <w:pPr>
        <w:widowControl/>
        <w:numPr>
          <w:ilvl w:val="0"/>
          <w:numId w:val="5"/>
        </w:numPr>
        <w:tabs>
          <w:tab w:val="clear" w:pos="567"/>
          <w:tab w:val="left" w:pos="993"/>
        </w:tabs>
        <w:overflowPunct w:val="0"/>
        <w:autoSpaceDE w:val="0"/>
        <w:autoSpaceDN w:val="0"/>
        <w:adjustRightInd w:val="0"/>
        <w:spacing w:before="120" w:after="0"/>
        <w:ind w:left="709" w:firstLine="0"/>
        <w:rPr>
          <w:rFonts w:ascii="Times New Roman" w:hAnsi="Times New Roman"/>
          <w:sz w:val="26"/>
          <w:szCs w:val="26"/>
        </w:rPr>
      </w:pPr>
      <w:r w:rsidRPr="00B67205">
        <w:rPr>
          <w:rFonts w:ascii="Times New Roman" w:hAnsi="Times New Roman"/>
          <w:sz w:val="26"/>
          <w:szCs w:val="26"/>
        </w:rPr>
        <w:t>A</w:t>
      </w:r>
      <w:r w:rsidRPr="00B67205">
        <w:rPr>
          <w:rFonts w:ascii="Times New Roman" w:hAnsi="Times New Roman"/>
          <w:sz w:val="26"/>
          <w:szCs w:val="26"/>
          <w:vertAlign w:val="subscript"/>
        </w:rPr>
        <w:t>i</w:t>
      </w:r>
      <w:r w:rsidRPr="00B67205">
        <w:rPr>
          <w:rFonts w:ascii="Times New Roman" w:hAnsi="Times New Roman"/>
          <w:sz w:val="26"/>
          <w:szCs w:val="26"/>
        </w:rPr>
        <w:t>: Năng lượng tiêu thụ của hệ thống/thiết bị nếu không áp dụng giải pháp thứ “i” trong 5 năm.</w:t>
      </w:r>
    </w:p>
    <w:p w:rsidR="009F287E" w:rsidRPr="00B67205" w:rsidRDefault="009F287E" w:rsidP="009F287E">
      <w:pPr>
        <w:widowControl/>
        <w:numPr>
          <w:ilvl w:val="0"/>
          <w:numId w:val="5"/>
        </w:numPr>
        <w:tabs>
          <w:tab w:val="clear" w:pos="567"/>
          <w:tab w:val="left" w:pos="993"/>
        </w:tabs>
        <w:overflowPunct w:val="0"/>
        <w:autoSpaceDE w:val="0"/>
        <w:autoSpaceDN w:val="0"/>
        <w:adjustRightInd w:val="0"/>
        <w:spacing w:before="120" w:after="0"/>
        <w:ind w:left="709" w:firstLine="0"/>
        <w:rPr>
          <w:rFonts w:ascii="Times New Roman" w:hAnsi="Times New Roman"/>
          <w:sz w:val="26"/>
          <w:szCs w:val="26"/>
        </w:rPr>
      </w:pPr>
      <w:r w:rsidRPr="00B67205">
        <w:rPr>
          <w:rFonts w:ascii="Times New Roman" w:hAnsi="Times New Roman"/>
          <w:sz w:val="26"/>
          <w:szCs w:val="26"/>
        </w:rPr>
        <w:t>B</w:t>
      </w:r>
      <w:r w:rsidRPr="00B67205">
        <w:rPr>
          <w:rFonts w:ascii="Times New Roman" w:hAnsi="Times New Roman"/>
          <w:sz w:val="26"/>
          <w:szCs w:val="26"/>
          <w:vertAlign w:val="subscript"/>
        </w:rPr>
        <w:t>i</w:t>
      </w:r>
      <w:r w:rsidRPr="00B67205">
        <w:rPr>
          <w:rFonts w:ascii="Times New Roman" w:hAnsi="Times New Roman"/>
          <w:sz w:val="26"/>
          <w:szCs w:val="26"/>
        </w:rPr>
        <w:t>: Năng lượng tiêu thụ của hệ thống/thiết bị sau khi áp dụng giải pháp thứ “i” trong 5 năm.</w:t>
      </w:r>
    </w:p>
    <w:p w:rsidR="009F287E" w:rsidRPr="00B67205" w:rsidRDefault="009F287E" w:rsidP="009F287E">
      <w:pPr>
        <w:widowControl/>
        <w:tabs>
          <w:tab w:val="clear" w:pos="567"/>
        </w:tabs>
        <w:spacing w:before="120" w:after="0"/>
        <w:ind w:firstLine="720"/>
        <w:rPr>
          <w:rFonts w:ascii="Times New Roman" w:eastAsia="MS Mincho" w:hAnsi="Times New Roman"/>
          <w:sz w:val="26"/>
          <w:szCs w:val="26"/>
        </w:rPr>
      </w:pPr>
      <w:r w:rsidRPr="00B67205">
        <w:rPr>
          <w:rFonts w:ascii="Times New Roman" w:eastAsia="MS Mincho" w:hAnsi="Times New Roman"/>
          <w:spacing w:val="-1"/>
          <w:sz w:val="26"/>
          <w:szCs w:val="26"/>
        </w:rPr>
        <w:t xml:space="preserve">b) </w:t>
      </w:r>
      <w:r w:rsidRPr="00B67205">
        <w:rPr>
          <w:rFonts w:ascii="Times New Roman" w:eastAsia="MS Mincho" w:hAnsi="Times New Roman"/>
          <w:sz w:val="26"/>
          <w:szCs w:val="26"/>
        </w:rPr>
        <w:t>Mức điểm đánh giá:</w:t>
      </w:r>
    </w:p>
    <w:p w:rsidR="009F287E" w:rsidRPr="00B67205" w:rsidRDefault="009F287E" w:rsidP="009F287E">
      <w:pPr>
        <w:widowControl/>
        <w:tabs>
          <w:tab w:val="clear" w:pos="567"/>
        </w:tabs>
        <w:spacing w:before="120" w:after="0"/>
        <w:ind w:firstLine="720"/>
        <w:rPr>
          <w:rFonts w:ascii="Times New Roman" w:eastAsia="MS Mincho" w:hAnsi="Times New Roman"/>
          <w:spacing w:val="-1"/>
          <w:sz w:val="26"/>
          <w:szCs w:val="26"/>
        </w:rPr>
      </w:pPr>
      <w:r w:rsidRPr="00B67205">
        <w:rPr>
          <w:rFonts w:ascii="Times New Roman" w:eastAsia="MS Mincho" w:hAnsi="Times New Roman"/>
          <w:sz w:val="26"/>
          <w:szCs w:val="26"/>
        </w:rPr>
        <w:lastRenderedPageBreak/>
        <w:t xml:space="preserve">+ Mức tiết kiệm </w:t>
      </w:r>
      <w:r w:rsidRPr="00B67205">
        <w:rPr>
          <w:rFonts w:ascii="Times New Roman" w:eastAsia="MS Mincho" w:hAnsi="Times New Roman"/>
          <w:spacing w:val="-1"/>
          <w:sz w:val="26"/>
          <w:szCs w:val="26"/>
        </w:rPr>
        <w:t>năng lượng thực tế đạt được từ 5% trở lên: tối đa 25 điểm;</w:t>
      </w:r>
    </w:p>
    <w:p w:rsidR="009F287E" w:rsidRPr="00B67205" w:rsidRDefault="009F287E" w:rsidP="009F287E">
      <w:pPr>
        <w:widowControl/>
        <w:tabs>
          <w:tab w:val="clear" w:pos="567"/>
        </w:tabs>
        <w:spacing w:before="120" w:after="0"/>
        <w:ind w:firstLine="720"/>
        <w:rPr>
          <w:rFonts w:ascii="Times New Roman" w:eastAsia="MS Mincho" w:hAnsi="Times New Roman"/>
          <w:spacing w:val="-1"/>
          <w:sz w:val="26"/>
          <w:szCs w:val="26"/>
        </w:rPr>
      </w:pPr>
      <w:r w:rsidRPr="00B67205">
        <w:rPr>
          <w:rFonts w:ascii="Times New Roman" w:eastAsia="MS Mincho" w:hAnsi="Times New Roman"/>
          <w:sz w:val="26"/>
          <w:szCs w:val="26"/>
        </w:rPr>
        <w:t xml:space="preserve">+ Hoặc mức tiết kiệm </w:t>
      </w:r>
      <w:r w:rsidRPr="00B67205">
        <w:rPr>
          <w:rFonts w:ascii="Times New Roman" w:eastAsia="MS Mincho" w:hAnsi="Times New Roman"/>
          <w:spacing w:val="-1"/>
          <w:sz w:val="26"/>
          <w:szCs w:val="26"/>
        </w:rPr>
        <w:t>năng lượng thực tế đạt được từ 2% đến dưới 5%: tối đa 20 điểm;</w:t>
      </w:r>
    </w:p>
    <w:p w:rsidR="009F287E" w:rsidRPr="00B67205" w:rsidRDefault="009F287E" w:rsidP="009F287E">
      <w:pPr>
        <w:widowControl/>
        <w:tabs>
          <w:tab w:val="clear" w:pos="567"/>
        </w:tabs>
        <w:spacing w:before="120" w:after="0"/>
        <w:ind w:firstLine="720"/>
        <w:rPr>
          <w:rFonts w:ascii="Times New Roman" w:eastAsia="MS Mincho" w:hAnsi="Times New Roman"/>
          <w:spacing w:val="-1"/>
          <w:sz w:val="26"/>
          <w:szCs w:val="26"/>
        </w:rPr>
      </w:pPr>
      <w:r w:rsidRPr="00B67205">
        <w:rPr>
          <w:rFonts w:ascii="Times New Roman" w:eastAsia="MS Mincho" w:hAnsi="Times New Roman"/>
          <w:spacing w:val="-1"/>
          <w:sz w:val="26"/>
          <w:szCs w:val="26"/>
        </w:rPr>
        <w:t>+</w:t>
      </w:r>
      <w:r w:rsidRPr="00B67205">
        <w:rPr>
          <w:rFonts w:ascii="Times New Roman" w:eastAsia="MS Mincho" w:hAnsi="Times New Roman"/>
          <w:sz w:val="26"/>
          <w:szCs w:val="26"/>
        </w:rPr>
        <w:t xml:space="preserve"> Hoặc mức tiết kiệm </w:t>
      </w:r>
      <w:r w:rsidRPr="00B67205">
        <w:rPr>
          <w:rFonts w:ascii="Times New Roman" w:eastAsia="MS Mincho" w:hAnsi="Times New Roman"/>
          <w:spacing w:val="-1"/>
          <w:sz w:val="26"/>
          <w:szCs w:val="26"/>
        </w:rPr>
        <w:t>năng lượng thực tế đạt được từ 1% đến dưới 2%: tối đa 10 điểm.</w:t>
      </w:r>
    </w:p>
    <w:p w:rsidR="009F287E" w:rsidRPr="00B67205" w:rsidRDefault="009F287E" w:rsidP="009F287E">
      <w:pPr>
        <w:widowControl/>
        <w:tabs>
          <w:tab w:val="clear" w:pos="567"/>
        </w:tabs>
        <w:spacing w:before="120" w:after="0"/>
        <w:ind w:firstLine="720"/>
        <w:rPr>
          <w:rFonts w:ascii="Times New Roman" w:eastAsia="MS Mincho" w:hAnsi="Times New Roman"/>
          <w:b/>
          <w:spacing w:val="-1"/>
          <w:sz w:val="26"/>
          <w:szCs w:val="26"/>
        </w:rPr>
      </w:pPr>
      <w:r w:rsidRPr="00B67205">
        <w:rPr>
          <w:rFonts w:ascii="Times New Roman" w:eastAsia="MS Mincho" w:hAnsi="Times New Roman"/>
          <w:b/>
          <w:spacing w:val="-1"/>
          <w:sz w:val="26"/>
          <w:szCs w:val="26"/>
        </w:rPr>
        <w:t>Kết quả đánh giá: ...... điểm.</w:t>
      </w:r>
    </w:p>
    <w:p w:rsidR="009F287E" w:rsidRPr="00B67205"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B67205">
        <w:rPr>
          <w:rFonts w:ascii="Times New Roman" w:eastAsia="MS Mincho" w:hAnsi="Times New Roman"/>
          <w:b/>
          <w:spacing w:val="-1"/>
          <w:sz w:val="26"/>
          <w:szCs w:val="26"/>
        </w:rPr>
        <w:t xml:space="preserve">2.5. </w:t>
      </w:r>
      <w:r w:rsidRPr="00B67205">
        <w:rPr>
          <w:rFonts w:ascii="Times New Roman" w:eastAsia="MS Mincho" w:hAnsi="Times New Roman"/>
          <w:b/>
          <w:bCs/>
          <w:sz w:val="26"/>
          <w:szCs w:val="26"/>
        </w:rPr>
        <w:t xml:space="preserve">Tiêu chí 5: </w:t>
      </w:r>
      <w:r w:rsidRPr="00B67205">
        <w:rPr>
          <w:rFonts w:ascii="Times New Roman" w:eastAsia="MS Mincho" w:hAnsi="Times New Roman"/>
          <w:bCs/>
          <w:sz w:val="26"/>
          <w:szCs w:val="26"/>
        </w:rPr>
        <w:t>Các</w:t>
      </w:r>
      <w:r w:rsidRPr="00B67205">
        <w:rPr>
          <w:rFonts w:ascii="Times New Roman" w:eastAsia="MS Mincho" w:hAnsi="Times New Roman"/>
          <w:b/>
          <w:bCs/>
          <w:sz w:val="26"/>
          <w:szCs w:val="26"/>
        </w:rPr>
        <w:t xml:space="preserve"> </w:t>
      </w:r>
      <w:r w:rsidRPr="00B67205">
        <w:rPr>
          <w:rFonts w:ascii="Times New Roman" w:eastAsia="MS Mincho" w:hAnsi="Times New Roman"/>
          <w:bCs/>
          <w:sz w:val="26"/>
          <w:szCs w:val="26"/>
        </w:rPr>
        <w:t>g</w:t>
      </w:r>
      <w:r w:rsidRPr="00B67205">
        <w:rPr>
          <w:rFonts w:ascii="Times New Roman" w:eastAsia="MS Mincho" w:hAnsi="Times New Roman"/>
          <w:sz w:val="26"/>
          <w:szCs w:val="26"/>
        </w:rPr>
        <w:t xml:space="preserve">iải pháp tiết kiệm năng lượng có mức tiết kiệm cao nhất (căn cứ các giải pháp tiết kiệm năng lượng trong vòng 5 năm, tính từ năm đánh giá) </w:t>
      </w:r>
      <w:r w:rsidRPr="00B67205">
        <w:rPr>
          <w:rFonts w:ascii="Times New Roman" w:eastAsia="MS Mincho" w:hAnsi="Times New Roman"/>
          <w:spacing w:val="-1"/>
          <w:sz w:val="26"/>
          <w:szCs w:val="26"/>
        </w:rPr>
        <w:t>(15 điểm).</w:t>
      </w:r>
    </w:p>
    <w:p w:rsidR="009F287E" w:rsidRPr="00B67205" w:rsidRDefault="009F287E" w:rsidP="009F287E">
      <w:pPr>
        <w:widowControl/>
        <w:tabs>
          <w:tab w:val="clear" w:pos="567"/>
        </w:tabs>
        <w:spacing w:before="120" w:after="0"/>
        <w:ind w:firstLine="720"/>
        <w:rPr>
          <w:rFonts w:ascii="Times New Roman" w:eastAsia="MS Mincho" w:hAnsi="Times New Roman"/>
          <w:sz w:val="26"/>
          <w:szCs w:val="26"/>
        </w:rPr>
      </w:pPr>
      <w:r w:rsidRPr="00B67205">
        <w:rPr>
          <w:rFonts w:ascii="Times New Roman" w:eastAsia="MS Mincho" w:hAnsi="Times New Roman"/>
          <w:sz w:val="26"/>
          <w:szCs w:val="26"/>
        </w:rPr>
        <w:t xml:space="preserve">a) Mức tiết kiệm của giải pháp (%) được tính toán như sau: </w:t>
      </w:r>
    </w:p>
    <w:p w:rsidR="009F287E" w:rsidRPr="00B67205" w:rsidRDefault="009F287E" w:rsidP="009F287E">
      <w:pPr>
        <w:jc w:val="center"/>
      </w:pPr>
      <w:r w:rsidRPr="00B67205">
        <w:rPr>
          <w:rFonts w:ascii="Times New Roman" w:eastAsia="MS Mincho" w:hAnsi="Times New Roman"/>
          <w:sz w:val="26"/>
          <w:szCs w:val="26"/>
        </w:rPr>
        <w:t xml:space="preserve">Mức tiết kiệm (%) = </w:t>
      </w:r>
      <w:r w:rsidRPr="00B67205">
        <w:rPr>
          <w:position w:val="-24"/>
        </w:rPr>
        <w:object w:dxaOrig="11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45pt;height:30.95pt" o:ole="">
            <v:imagedata r:id="rId10" o:title=""/>
          </v:shape>
          <o:OLEObject Type="Embed" ProgID="Equation.DSMT4" ShapeID="_x0000_i1025" DrawAspect="Content" ObjectID="_1620567776" r:id="rId11"/>
        </w:object>
      </w:r>
      <w:r w:rsidRPr="00B67205">
        <w:t xml:space="preserve"> </w:t>
      </w:r>
    </w:p>
    <w:p w:rsidR="009F287E" w:rsidRPr="00B67205" w:rsidRDefault="009F287E" w:rsidP="009F287E">
      <w:pPr>
        <w:rPr>
          <w:rFonts w:ascii="Times New Roman" w:eastAsia="MS Mincho" w:hAnsi="Times New Roman"/>
          <w:sz w:val="26"/>
          <w:szCs w:val="26"/>
        </w:rPr>
      </w:pPr>
      <w:r w:rsidRPr="00B67205">
        <w:rPr>
          <w:rFonts w:ascii="Cambria Math" w:hAnsi="Cambria Math"/>
          <w:sz w:val="26"/>
          <w:szCs w:val="26"/>
        </w:rPr>
        <w:tab/>
      </w:r>
      <w:r w:rsidRPr="00B67205">
        <w:rPr>
          <w:rFonts w:ascii="Cambria Math" w:hAnsi="Cambria Math"/>
          <w:sz w:val="26"/>
          <w:szCs w:val="26"/>
        </w:rPr>
        <w:fldChar w:fldCharType="begin"/>
      </w:r>
      <w:r w:rsidRPr="00B67205">
        <w:rPr>
          <w:rFonts w:ascii="Cambria Math" w:hAnsi="Cambria Math"/>
          <w:sz w:val="26"/>
          <w:szCs w:val="26"/>
        </w:rPr>
        <w:instrText xml:space="preserve"> QUOTE </w:instrText>
      </w:r>
      <m:oMath>
        <m:r>
          <m:rPr>
            <m:sty m:val="p"/>
          </m:rP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A-B</m:t>
            </m:r>
          </m:num>
          <m:den>
            <m:r>
              <m:rPr>
                <m:sty m:val="p"/>
              </m:rPr>
              <w:rPr>
                <w:rFonts w:ascii="Cambria Math" w:hAnsi="Cambria Math"/>
                <w:sz w:val="26"/>
                <w:szCs w:val="26"/>
              </w:rPr>
              <m:t>A</m:t>
            </m:r>
          </m:den>
        </m:f>
      </m:oMath>
      <w:r w:rsidRPr="00B67205">
        <w:rPr>
          <w:rFonts w:ascii="Cambria Math" w:hAnsi="Cambria Math"/>
          <w:sz w:val="26"/>
          <w:szCs w:val="26"/>
        </w:rPr>
        <w:instrText xml:space="preserve"> </w:instrText>
      </w:r>
      <w:r w:rsidRPr="00B67205">
        <w:rPr>
          <w:rFonts w:ascii="Cambria Math" w:hAnsi="Cambria Math"/>
          <w:sz w:val="26"/>
          <w:szCs w:val="26"/>
        </w:rPr>
        <w:fldChar w:fldCharType="end"/>
      </w:r>
      <w:r w:rsidRPr="00B67205">
        <w:rPr>
          <w:rFonts w:ascii="Times New Roman" w:eastAsia="MS Mincho" w:hAnsi="Times New Roman"/>
          <w:sz w:val="26"/>
          <w:szCs w:val="26"/>
        </w:rPr>
        <w:t xml:space="preserve">Trong đó: </w:t>
      </w:r>
    </w:p>
    <w:p w:rsidR="009F287E" w:rsidRPr="00B67205" w:rsidRDefault="009F287E" w:rsidP="009F287E">
      <w:pPr>
        <w:widowControl/>
        <w:numPr>
          <w:ilvl w:val="0"/>
          <w:numId w:val="5"/>
        </w:numPr>
        <w:tabs>
          <w:tab w:val="clear" w:pos="567"/>
          <w:tab w:val="left" w:pos="993"/>
        </w:tabs>
        <w:overflowPunct w:val="0"/>
        <w:autoSpaceDE w:val="0"/>
        <w:autoSpaceDN w:val="0"/>
        <w:adjustRightInd w:val="0"/>
        <w:spacing w:before="120" w:after="0"/>
        <w:ind w:left="709" w:firstLine="0"/>
        <w:rPr>
          <w:rFonts w:ascii="Times New Roman" w:hAnsi="Times New Roman"/>
          <w:sz w:val="26"/>
          <w:szCs w:val="26"/>
        </w:rPr>
      </w:pPr>
      <w:r w:rsidRPr="00B67205">
        <w:rPr>
          <w:rFonts w:ascii="Times New Roman" w:hAnsi="Times New Roman"/>
          <w:sz w:val="26"/>
          <w:szCs w:val="26"/>
        </w:rPr>
        <w:t>A: Năng lượng tiêu thụ của hệ thống/thiết bị nếu không áp dụng giải pháp.</w:t>
      </w:r>
    </w:p>
    <w:p w:rsidR="009F287E" w:rsidRPr="00B67205" w:rsidRDefault="009F287E" w:rsidP="009F287E">
      <w:pPr>
        <w:widowControl/>
        <w:numPr>
          <w:ilvl w:val="0"/>
          <w:numId w:val="5"/>
        </w:numPr>
        <w:tabs>
          <w:tab w:val="clear" w:pos="567"/>
          <w:tab w:val="left" w:pos="993"/>
        </w:tabs>
        <w:overflowPunct w:val="0"/>
        <w:autoSpaceDE w:val="0"/>
        <w:autoSpaceDN w:val="0"/>
        <w:adjustRightInd w:val="0"/>
        <w:spacing w:before="120" w:after="0"/>
        <w:ind w:left="709" w:firstLine="0"/>
        <w:rPr>
          <w:rFonts w:ascii="Times New Roman" w:hAnsi="Times New Roman"/>
          <w:sz w:val="26"/>
          <w:szCs w:val="26"/>
        </w:rPr>
      </w:pPr>
      <w:r w:rsidRPr="00B67205">
        <w:rPr>
          <w:rFonts w:ascii="Times New Roman" w:hAnsi="Times New Roman"/>
          <w:sz w:val="26"/>
          <w:szCs w:val="26"/>
        </w:rPr>
        <w:t xml:space="preserve">B: Năng lượng tiêu thụ của hệ thống/thiết bị khi áp dụng giải pháp. </w:t>
      </w:r>
    </w:p>
    <w:p w:rsidR="009F287E" w:rsidRPr="00B67205" w:rsidRDefault="009F287E" w:rsidP="009F287E">
      <w:pPr>
        <w:widowControl/>
        <w:tabs>
          <w:tab w:val="clear" w:pos="567"/>
        </w:tabs>
        <w:spacing w:before="120" w:after="0"/>
        <w:ind w:firstLine="720"/>
        <w:rPr>
          <w:rFonts w:ascii="Times New Roman" w:eastAsia="MS Mincho" w:hAnsi="Times New Roman"/>
          <w:sz w:val="26"/>
          <w:szCs w:val="26"/>
        </w:rPr>
      </w:pPr>
      <w:r w:rsidRPr="00B67205">
        <w:rPr>
          <w:rFonts w:ascii="Times New Roman" w:eastAsia="MS Mincho" w:hAnsi="Times New Roman"/>
          <w:spacing w:val="-1"/>
          <w:sz w:val="26"/>
          <w:szCs w:val="26"/>
        </w:rPr>
        <w:t xml:space="preserve">b) </w:t>
      </w:r>
      <w:r w:rsidRPr="00B67205">
        <w:rPr>
          <w:rFonts w:ascii="Times New Roman" w:eastAsia="MS Mincho" w:hAnsi="Times New Roman"/>
          <w:sz w:val="26"/>
          <w:szCs w:val="26"/>
        </w:rPr>
        <w:t>Mức điểm đánh giá:</w:t>
      </w:r>
    </w:p>
    <w:p w:rsidR="009F287E" w:rsidRPr="00B67205" w:rsidRDefault="009F287E" w:rsidP="009F287E">
      <w:pPr>
        <w:widowControl/>
        <w:tabs>
          <w:tab w:val="clear" w:pos="567"/>
        </w:tabs>
        <w:spacing w:before="120" w:after="0"/>
        <w:ind w:firstLine="720"/>
        <w:rPr>
          <w:rFonts w:ascii="Times New Roman" w:eastAsia="MS Mincho" w:hAnsi="Times New Roman"/>
          <w:spacing w:val="-1"/>
          <w:sz w:val="26"/>
          <w:szCs w:val="26"/>
        </w:rPr>
      </w:pPr>
      <w:r w:rsidRPr="00B67205">
        <w:rPr>
          <w:rFonts w:ascii="Times New Roman" w:eastAsia="MS Mincho" w:hAnsi="Times New Roman"/>
          <w:sz w:val="26"/>
          <w:szCs w:val="26"/>
        </w:rPr>
        <w:t xml:space="preserve">+ Mức tiết kiệm </w:t>
      </w:r>
      <w:r w:rsidRPr="00B67205">
        <w:rPr>
          <w:rFonts w:ascii="Times New Roman" w:eastAsia="MS Mincho" w:hAnsi="Times New Roman"/>
          <w:spacing w:val="-1"/>
          <w:sz w:val="26"/>
          <w:szCs w:val="26"/>
        </w:rPr>
        <w:t>từ 10% trở lên: tối đa 15 điểm;</w:t>
      </w:r>
    </w:p>
    <w:p w:rsidR="009F287E" w:rsidRPr="00B67205" w:rsidRDefault="009F287E" w:rsidP="009F287E">
      <w:pPr>
        <w:widowControl/>
        <w:tabs>
          <w:tab w:val="clear" w:pos="567"/>
        </w:tabs>
        <w:spacing w:before="120" w:after="0"/>
        <w:ind w:firstLine="720"/>
        <w:rPr>
          <w:rFonts w:ascii="Times New Roman" w:eastAsia="MS Mincho" w:hAnsi="Times New Roman"/>
          <w:spacing w:val="-1"/>
          <w:sz w:val="26"/>
          <w:szCs w:val="26"/>
        </w:rPr>
      </w:pPr>
      <w:r w:rsidRPr="00B67205">
        <w:rPr>
          <w:rFonts w:ascii="Times New Roman" w:eastAsia="MS Mincho" w:hAnsi="Times New Roman"/>
          <w:sz w:val="26"/>
          <w:szCs w:val="26"/>
        </w:rPr>
        <w:t xml:space="preserve">+ Hoặc mức tiết kiệm </w:t>
      </w:r>
      <w:r w:rsidRPr="00B67205">
        <w:rPr>
          <w:rFonts w:ascii="Times New Roman" w:eastAsia="MS Mincho" w:hAnsi="Times New Roman"/>
          <w:spacing w:val="-1"/>
          <w:sz w:val="26"/>
          <w:szCs w:val="26"/>
        </w:rPr>
        <w:t>hoặc từ 5% đến dưới 10%: tối đa 10 điểm;</w:t>
      </w:r>
    </w:p>
    <w:p w:rsidR="009F287E" w:rsidRPr="00B67205" w:rsidRDefault="009F287E" w:rsidP="009F287E">
      <w:pPr>
        <w:widowControl/>
        <w:tabs>
          <w:tab w:val="clear" w:pos="567"/>
        </w:tabs>
        <w:spacing w:before="120" w:after="0"/>
        <w:ind w:firstLine="720"/>
        <w:rPr>
          <w:rFonts w:ascii="Times New Roman" w:eastAsia="MS Mincho" w:hAnsi="Times New Roman"/>
          <w:sz w:val="26"/>
          <w:szCs w:val="26"/>
        </w:rPr>
      </w:pPr>
      <w:r w:rsidRPr="00B67205">
        <w:rPr>
          <w:rFonts w:ascii="Times New Roman" w:eastAsia="MS Mincho" w:hAnsi="Times New Roman"/>
          <w:sz w:val="26"/>
          <w:szCs w:val="26"/>
        </w:rPr>
        <w:t>+ Hoặc mức tiết kiệm từ 3% đến dưới 5%: tối đa 05 điểm.</w:t>
      </w:r>
    </w:p>
    <w:p w:rsidR="009F287E" w:rsidRPr="00B67205" w:rsidRDefault="009F287E" w:rsidP="009F287E">
      <w:pPr>
        <w:widowControl/>
        <w:tabs>
          <w:tab w:val="clear" w:pos="567"/>
          <w:tab w:val="left" w:pos="426"/>
        </w:tabs>
        <w:spacing w:before="120" w:after="0"/>
        <w:ind w:firstLine="720"/>
        <w:rPr>
          <w:rFonts w:ascii="Times New Roman" w:eastAsia="MS Mincho" w:hAnsi="Times New Roman"/>
          <w:b/>
          <w:spacing w:val="-1"/>
          <w:sz w:val="26"/>
          <w:szCs w:val="26"/>
        </w:rPr>
      </w:pPr>
      <w:r w:rsidRPr="00B67205">
        <w:rPr>
          <w:rFonts w:ascii="Times New Roman" w:eastAsia="MS Mincho" w:hAnsi="Times New Roman"/>
          <w:b/>
          <w:spacing w:val="-1"/>
          <w:sz w:val="26"/>
          <w:szCs w:val="26"/>
        </w:rPr>
        <w:t>Kết quả đánh giá: ...... điểm.</w:t>
      </w:r>
    </w:p>
    <w:p w:rsidR="009F287E" w:rsidRPr="0005660B"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05660B">
        <w:rPr>
          <w:rFonts w:ascii="Times New Roman" w:eastAsia="MS Mincho" w:hAnsi="Times New Roman"/>
          <w:b/>
          <w:spacing w:val="-1"/>
          <w:sz w:val="26"/>
          <w:szCs w:val="26"/>
        </w:rPr>
        <w:t xml:space="preserve">2.6. </w:t>
      </w:r>
      <w:r w:rsidRPr="0005660B">
        <w:rPr>
          <w:rFonts w:ascii="Times New Roman" w:eastAsia="MS Mincho" w:hAnsi="Times New Roman"/>
          <w:b/>
          <w:bCs/>
          <w:sz w:val="26"/>
          <w:szCs w:val="26"/>
        </w:rPr>
        <w:t xml:space="preserve">Tiêu chí 6: </w:t>
      </w:r>
      <w:r w:rsidRPr="0005660B">
        <w:rPr>
          <w:rFonts w:ascii="Times New Roman" w:eastAsia="MS Mincho" w:hAnsi="Times New Roman"/>
          <w:sz w:val="26"/>
          <w:szCs w:val="26"/>
        </w:rPr>
        <w:t xml:space="preserve">Hiệu quả kinh tế khi thực hiện dự án đầu tư theo thời gian hoàn vốn trung bình (tổng chi phí tiết kiệm/tổng chi phí đầu tư khi thực hiện các giải pháp tiết kiệm năng lượng trong vòng 5 năm, tính từ năm đánh giá) </w:t>
      </w:r>
      <w:r w:rsidRPr="0005660B">
        <w:rPr>
          <w:rFonts w:ascii="Times New Roman" w:eastAsia="MS Mincho" w:hAnsi="Times New Roman"/>
          <w:spacing w:val="-1"/>
          <w:sz w:val="26"/>
          <w:szCs w:val="26"/>
        </w:rPr>
        <w:t>(19 điểm).</w:t>
      </w:r>
    </w:p>
    <w:p w:rsidR="009F287E" w:rsidRPr="0005660B" w:rsidRDefault="009F287E" w:rsidP="009F287E">
      <w:pPr>
        <w:widowControl/>
        <w:tabs>
          <w:tab w:val="clear" w:pos="567"/>
        </w:tabs>
        <w:spacing w:before="120" w:after="0"/>
        <w:ind w:firstLine="720"/>
        <w:rPr>
          <w:rFonts w:ascii="Times New Roman" w:eastAsia="MS Mincho" w:hAnsi="Times New Roman"/>
          <w:sz w:val="26"/>
          <w:szCs w:val="26"/>
        </w:rPr>
      </w:pPr>
      <w:r w:rsidRPr="0005660B">
        <w:rPr>
          <w:rFonts w:ascii="Times New Roman" w:eastAsia="MS Mincho" w:hAnsi="Times New Roman"/>
          <w:sz w:val="26"/>
          <w:szCs w:val="26"/>
        </w:rPr>
        <w:t xml:space="preserve">a) Thời gian hoàn vốn trung bình của các giải pháp được tính toán như sau: </w:t>
      </w:r>
    </w:p>
    <w:p w:rsidR="009F287E" w:rsidRPr="0005660B" w:rsidRDefault="009F287E" w:rsidP="009F287E">
      <w:pPr>
        <w:widowControl/>
        <w:tabs>
          <w:tab w:val="clear" w:pos="567"/>
          <w:tab w:val="left" w:pos="426"/>
        </w:tabs>
        <w:spacing w:before="120" w:after="0"/>
        <w:ind w:firstLine="720"/>
        <w:jc w:val="center"/>
        <w:rPr>
          <w:rFonts w:ascii="Times New Roman" w:eastAsia="MS Mincho" w:hAnsi="Times New Roman"/>
          <w:sz w:val="26"/>
          <w:szCs w:val="26"/>
        </w:rPr>
      </w:pPr>
      <w:r>
        <w:rPr>
          <w:noProof/>
        </w:rPr>
        <mc:AlternateContent>
          <mc:Choice Requires="wps">
            <w:drawing>
              <wp:anchor distT="0" distB="0" distL="114300" distR="114300" simplePos="0" relativeHeight="251677696" behindDoc="0" locked="0" layoutInCell="1" allowOverlap="1" wp14:anchorId="0A0456DC" wp14:editId="6384EE57">
                <wp:simplePos x="0" y="0"/>
                <wp:positionH relativeFrom="column">
                  <wp:posOffset>3583305</wp:posOffset>
                </wp:positionH>
                <wp:positionV relativeFrom="paragraph">
                  <wp:posOffset>123825</wp:posOffset>
                </wp:positionV>
                <wp:extent cx="1691640" cy="314960"/>
                <wp:effectExtent l="0" t="0" r="0" b="127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314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287E" w:rsidRPr="004B278A" w:rsidRDefault="009F287E" w:rsidP="009F287E">
                            <w:pPr>
                              <w:jc w:val="center"/>
                              <w:rPr>
                                <w:rFonts w:ascii="Times New Roman" w:hAnsi="Times New Roman"/>
                                <w:sz w:val="26"/>
                                <w:szCs w:val="26"/>
                              </w:rPr>
                            </w:pPr>
                            <w:r w:rsidRPr="004B278A">
                              <w:rPr>
                                <w:rFonts w:ascii="Times New Roman" w:hAnsi="Times New Roman"/>
                                <w:sz w:val="26"/>
                                <w:szCs w:val="26"/>
                              </w:rPr>
                              <w:t xml:space="preserve">Tổng chi phí </w:t>
                            </w:r>
                            <w:r>
                              <w:rPr>
                                <w:rFonts w:ascii="Times New Roman" w:hAnsi="Times New Roman"/>
                                <w:sz w:val="26"/>
                                <w:szCs w:val="26"/>
                              </w:rPr>
                              <w:t>đầu tư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8" type="#_x0000_t202" style="position:absolute;left:0;text-align:left;margin-left:282.15pt;margin-top:9.75pt;width:133.2pt;height:2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ZLhgIAABkFAAAOAAAAZHJzL2Uyb0RvYy54bWysVNuO0zAQfUfiHyy/d5OUtNtEm672QhHS&#10;cpF2+QDXdhqLxGNst8mC+HfGTtstC0gIkQfH9ozPXM6xLy6HriU7aZ0CXdHsLKVEag5C6U1FPz2s&#10;JgtKnGdasBa0rOijdPRy+fLFRW9KOYUGWiEtQRDtyt5UtPHelEnieCM75s7ASI3GGmzHPC7tJhGW&#10;9Yjetck0TedJD1YYC1w6h7u3o5EuI35dS+4/1LWTnrQVxdx8HG0c12FMlhes3FhmGsX3abB/yKJj&#10;SmPQI9Qt84xsrfoFqlPcgoPan3HoEqhrxWWsAavJ0mfV3DfMyFgLNseZY5vc/4Pl73cfLVGioq/m&#10;lGjWIUcPcvDkGgaCW9if3rgS3e4NOvoB95HnWKszd8A/O6LhpmF6I6+shb6RTGB+WTiZnBwdcVwA&#10;WffvQGActvUQgYbadqF52A6C6MjT45GbkAsPIedFNs/RxNH2KsuLeSQvYeXhtLHOv5HQkTCpqEXu&#10;Izrb3TkfsmHlwSUEc9AqsVJtGxd2s75pLdkx1MkqfrGAZ26tDs4awrERcdzBJDFGsIV0I+/fimya&#10;p9fTYrKaL84n+SqfTYrzdDFJs+Iak8+L/Hb1PSSY5WWjhJD6Tml50GCW/x3H+9swqieqkPQVLWbT&#10;2UjRH4tM4/e7Ijvl8Uq2qqvo4ujEykDsay2wbFZ6ptpxnvycfuwy9uDwj12JMgjMjxrww3qIissi&#10;g0EjaxCPKAwLyBtSjO8JThqwXynp8W5W1H3ZMispad9qFFeR5UEJPi7y2fkUF/bUsj61MM0RqqKe&#10;knF648cHYGus2jQYaZSzhisUZK2iVp6y2ssY718sav9WhAt+uo5eTy/a8gcAAAD//wMAUEsDBBQA&#10;BgAIAAAAIQCcML1i3gAAAAkBAAAPAAAAZHJzL2Rvd25yZXYueG1sTI/RToNAEEXfTfyHzZj4YuxS&#10;W6BQlkZNNL629gMGdgqk7Cxht4X+veuTPk7uyb1nit1senGl0XWWFSwXEQji2uqOGwXH74/nDQjn&#10;kTX2lknBjRzsyvu7AnNtJ97T9eAbEUrY5aig9X7IpXR1Swbdwg7EITvZ0aAP59hIPeIUyk0vX6Io&#10;kQY7DgstDvTeUn0+XIyC09f0FGdT9emP6X6dvGGXVvam1OPD/LoF4Wn2fzD86gd1KINTZS+snegV&#10;xMl6FdAQZDGIAGxWUQqiUpBkS5BlIf9/UP4AAAD//wMAUEsBAi0AFAAGAAgAAAAhALaDOJL+AAAA&#10;4QEAABMAAAAAAAAAAAAAAAAAAAAAAFtDb250ZW50X1R5cGVzXS54bWxQSwECLQAUAAYACAAAACEA&#10;OP0h/9YAAACUAQAACwAAAAAAAAAAAAAAAAAvAQAAX3JlbHMvLnJlbHNQSwECLQAUAAYACAAAACEA&#10;ZrrGS4YCAAAZBQAADgAAAAAAAAAAAAAAAAAuAgAAZHJzL2Uyb0RvYy54bWxQSwECLQAUAAYACAAA&#10;ACEAnDC9Yt4AAAAJAQAADwAAAAAAAAAAAAAAAADgBAAAZHJzL2Rvd25yZXYueG1sUEsFBgAAAAAE&#10;AAQA8wAAAOsFAAAAAA==&#10;" stroked="f">
                <v:textbox>
                  <w:txbxContent>
                    <w:p w:rsidR="009F287E" w:rsidRPr="004B278A" w:rsidRDefault="009F287E" w:rsidP="009F287E">
                      <w:pPr>
                        <w:jc w:val="center"/>
                        <w:rPr>
                          <w:rFonts w:ascii="Times New Roman" w:hAnsi="Times New Roman"/>
                          <w:sz w:val="26"/>
                          <w:szCs w:val="26"/>
                        </w:rPr>
                      </w:pPr>
                      <w:r w:rsidRPr="004B278A">
                        <w:rPr>
                          <w:rFonts w:ascii="Times New Roman" w:hAnsi="Times New Roman"/>
                          <w:sz w:val="26"/>
                          <w:szCs w:val="26"/>
                        </w:rPr>
                        <w:t xml:space="preserve">Tổng chi phí </w:t>
                      </w:r>
                      <w:r>
                        <w:rPr>
                          <w:rFonts w:ascii="Times New Roman" w:hAnsi="Times New Roman"/>
                          <w:sz w:val="26"/>
                          <w:szCs w:val="26"/>
                        </w:rPr>
                        <w:t>đầu tư</w:t>
                      </w:r>
                    </w:p>
                  </w:txbxContent>
                </v:textbox>
              </v:shape>
            </w:pict>
          </mc:Fallback>
        </mc:AlternateContent>
      </w:r>
    </w:p>
    <w:p w:rsidR="009F287E" w:rsidRPr="0005660B" w:rsidRDefault="009F287E" w:rsidP="009F287E">
      <w:pPr>
        <w:widowControl/>
        <w:tabs>
          <w:tab w:val="clear" w:pos="567"/>
          <w:tab w:val="left" w:pos="426"/>
        </w:tabs>
        <w:spacing w:before="120" w:after="0"/>
        <w:ind w:firstLine="720"/>
        <w:rPr>
          <w:rFonts w:ascii="Times New Roman" w:eastAsia="MS Mincho" w:hAnsi="Times New Roman"/>
          <w:sz w:val="26"/>
          <w:szCs w:val="26"/>
        </w:rPr>
      </w:pPr>
      <w:r>
        <w:rPr>
          <w:rFonts w:ascii="Times New Roman" w:eastAsia="MS Mincho" w:hAnsi="Times New Roman"/>
          <w:noProof/>
          <w:sz w:val="26"/>
          <w:szCs w:val="26"/>
        </w:rPr>
        <mc:AlternateContent>
          <mc:Choice Requires="wps">
            <w:drawing>
              <wp:anchor distT="0" distB="0" distL="114300" distR="114300" simplePos="0" relativeHeight="251678720" behindDoc="0" locked="0" layoutInCell="1" allowOverlap="1" wp14:anchorId="7DB87730" wp14:editId="28C168BF">
                <wp:simplePos x="0" y="0"/>
                <wp:positionH relativeFrom="column">
                  <wp:posOffset>3627755</wp:posOffset>
                </wp:positionH>
                <wp:positionV relativeFrom="paragraph">
                  <wp:posOffset>170815</wp:posOffset>
                </wp:positionV>
                <wp:extent cx="1621155" cy="0"/>
                <wp:effectExtent l="12065" t="6350" r="5080" b="1270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1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285.65pt;margin-top:13.45pt;width:127.6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4+JgIAAEw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njhBLN&#10;WpzR1lum9rUnz9ZCRwrQGvsIluAR7FdnXIZhhd7YUDE/6a15Af7dEQ1FzfReRt5vZ4NYaYhI3oWE&#10;jTOYddd9AYFn2MFDbN6psm2AxLaQU5zRuZ+RPHnC8WM6HaXpBLnymy9h2S3QWOc/S2hJMHLqroX0&#10;FaQxDTu+OB9osewWELJqWKumiYJoNOlyOp+MJjHAQaNEcIZjzu53RWPJkQVJxSfWiJ77YxYOWkSw&#10;WjKxutqeqeZiY/JGBzwsDOlcrYtmfsyH89VsNRsPxqPpajAeluXgeV2MB9N1+mlSPpZFUaY/A7V0&#10;nNVKCKkDu5t+0/Hf6eN6ky7K6xXctyF5jx77hWRv70g6TjYM8yKLHYjzxt4mjpKNh6/XK9yJ+z3a&#10;9z+B5S8AAAD//wMAUEsDBBQABgAIAAAAIQBM2iVP3gAAAAkBAAAPAAAAZHJzL2Rvd25yZXYueG1s&#10;TI/BTsMwDIbvSLxDZKRdEEtbtLKVptM0iQNHtklcvca03RqnatK17OkJ4jCOtj/9/v58PZlWXKh3&#10;jWUF8TwCQVxa3XCl4LB/e1qCcB5ZY2uZFHyTg3Vxf5djpu3IH3TZ+UqEEHYZKqi97zIpXVmTQTe3&#10;HXG4fdneoA9jX0nd4xjCTSuTKEqlwYbDhxo72tZUnneDUUBuWMTRZmWqw/t1fPxMrqex2ys1e5g2&#10;ryA8Tf4Gw69+UIciOB3twNqJVsHiJX4OqIIkXYEIwDJJUxDHv4Uscvm/QfEDAAD//wMAUEsBAi0A&#10;FAAGAAgAAAAhALaDOJL+AAAA4QEAABMAAAAAAAAAAAAAAAAAAAAAAFtDb250ZW50X1R5cGVzXS54&#10;bWxQSwECLQAUAAYACAAAACEAOP0h/9YAAACUAQAACwAAAAAAAAAAAAAAAAAvAQAAX3JlbHMvLnJl&#10;bHNQSwECLQAUAAYACAAAACEAFO+ePiYCAABMBAAADgAAAAAAAAAAAAAAAAAuAgAAZHJzL2Uyb0Rv&#10;Yy54bWxQSwECLQAUAAYACAAAACEATNolT94AAAAJAQAADwAAAAAAAAAAAAAAAACABAAAZHJzL2Rv&#10;d25yZXYueG1sUEsFBgAAAAAEAAQA8wAAAIsFAAAAAA==&#10;"/>
            </w:pict>
          </mc:Fallback>
        </mc:AlternateContent>
      </w:r>
      <w:r>
        <w:rPr>
          <w:rFonts w:ascii="Times New Roman" w:eastAsia="MS Mincho" w:hAnsi="Times New Roman"/>
          <w:noProof/>
          <w:sz w:val="26"/>
          <w:szCs w:val="26"/>
        </w:rPr>
        <mc:AlternateContent>
          <mc:Choice Requires="wps">
            <w:drawing>
              <wp:anchor distT="0" distB="0" distL="114300" distR="114300" simplePos="0" relativeHeight="251679744" behindDoc="0" locked="0" layoutInCell="1" allowOverlap="1" wp14:anchorId="1EDC280D" wp14:editId="7EF94B31">
                <wp:simplePos x="0" y="0"/>
                <wp:positionH relativeFrom="column">
                  <wp:posOffset>3557270</wp:posOffset>
                </wp:positionH>
                <wp:positionV relativeFrom="paragraph">
                  <wp:posOffset>200660</wp:posOffset>
                </wp:positionV>
                <wp:extent cx="1691640" cy="26987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287E" w:rsidRPr="004B278A" w:rsidRDefault="009F287E" w:rsidP="009F287E">
                            <w:pPr>
                              <w:jc w:val="center"/>
                              <w:rPr>
                                <w:rFonts w:ascii="Times New Roman" w:hAnsi="Times New Roman"/>
                                <w:sz w:val="26"/>
                                <w:szCs w:val="26"/>
                              </w:rPr>
                            </w:pPr>
                            <w:r w:rsidRPr="004B278A">
                              <w:rPr>
                                <w:rFonts w:ascii="Times New Roman" w:hAnsi="Times New Roman"/>
                                <w:sz w:val="26"/>
                                <w:szCs w:val="26"/>
                              </w:rPr>
                              <w:t>Tổng chi phí tiết kiệm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39" type="#_x0000_t202" style="position:absolute;left:0;text-align:left;margin-left:280.1pt;margin-top:15.8pt;width:133.2pt;height:2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orhQIAABk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VwVG&#10;inTA0QMfPLrWA4It6E9vXAVu9wYc/QD7wHOs1Zk7TT87pPRNS9SWX1mr+5YTBvll4WRydnTEcQFk&#10;07/TDOKQndcRaGhsF5oH7UCADjw9nrgJudAQclZmswJMFGz5rFzMpzEEqY6njXX+DdcdCpMaW+A+&#10;opP9nfMhG1IdXUIwp6VgayFlXNjt5kZatCegk3X8DujP3KQKzkqHYyPiuANJQoxgC+lG3r+VWV6k&#10;13k5Wc8W80mxLqaTcp4uJmlWXpeztCiL2/X3kGBWVK1gjKs7ofhRg1nxdxwfbsOonqhC1Ne4nObT&#10;kaI/FpnG73dFdsLDlZSiq/Hi5ESqQOxrxaBsUnki5DhPnqcfuww9OP5jV6IMAvOjBvywGaLisiiS&#10;oJGNZo8gDKuBN6AY3hOYtNp+xaiHu1lj92VHLMdIvlUgrjIrghJ8XBTTeQ4Le27ZnFuIogBVY4/R&#10;OL3x4wOwM1ZsW4g0ylnpKxBkI6JWnrI6yBjuXyzq8FaEC36+jl5PL9rqBwAAAP//AwBQSwMEFAAG&#10;AAgAAAAhABDBxPLeAAAACQEAAA8AAABkcnMvZG93bnJldi54bWxMj8FOg0AQhu8mvsNmTLwYu4Dt&#10;UilLoyYar619gAWmQMrOEnZb6Ns7nuxtJvPln+/Pt7PtxQVH3znSEC8iEEiVqztqNBx+Pp/XIHww&#10;VJveEWq4oodtcX+Xm6x2E+3wsg+N4BDymdHQhjBkUvqqRWv8wg1IfDu60ZrA69jIejQTh9teJlGk&#10;pDUd8YfWDPjRYnXan62G4/f0tHqdyq9wSHdL9W66tHRXrR8f5rcNiIBz+IfhT5/VoWCn0p2p9qLX&#10;sFJRwqiGl1iBYGCdKB5KDekyBlnk8rZB8QsAAP//AwBQSwECLQAUAAYACAAAACEAtoM4kv4AAADh&#10;AQAAEwAAAAAAAAAAAAAAAAAAAAAAW0NvbnRlbnRfVHlwZXNdLnhtbFBLAQItABQABgAIAAAAIQA4&#10;/SH/1gAAAJQBAAALAAAAAAAAAAAAAAAAAC8BAABfcmVscy8ucmVsc1BLAQItABQABgAIAAAAIQBH&#10;fkorhQIAABkFAAAOAAAAAAAAAAAAAAAAAC4CAABkcnMvZTJvRG9jLnhtbFBLAQItABQABgAIAAAA&#10;IQAQwcTy3gAAAAkBAAAPAAAAAAAAAAAAAAAAAN8EAABkcnMvZG93bnJldi54bWxQSwUGAAAAAAQA&#10;BADzAAAA6gUAAAAA&#10;" stroked="f">
                <v:textbox>
                  <w:txbxContent>
                    <w:p w:rsidR="009F287E" w:rsidRPr="004B278A" w:rsidRDefault="009F287E" w:rsidP="009F287E">
                      <w:pPr>
                        <w:jc w:val="center"/>
                        <w:rPr>
                          <w:rFonts w:ascii="Times New Roman" w:hAnsi="Times New Roman"/>
                          <w:sz w:val="26"/>
                          <w:szCs w:val="26"/>
                        </w:rPr>
                      </w:pPr>
                      <w:r w:rsidRPr="004B278A">
                        <w:rPr>
                          <w:rFonts w:ascii="Times New Roman" w:hAnsi="Times New Roman"/>
                          <w:sz w:val="26"/>
                          <w:szCs w:val="26"/>
                        </w:rPr>
                        <w:t>Tổng chi phí tiết kiệm</w:t>
                      </w:r>
                    </w:p>
                  </w:txbxContent>
                </v:textbox>
              </v:shape>
            </w:pict>
          </mc:Fallback>
        </mc:AlternateContent>
      </w:r>
      <w:r w:rsidRPr="0005660B">
        <w:rPr>
          <w:rFonts w:ascii="Times New Roman" w:eastAsia="MS Mincho" w:hAnsi="Times New Roman"/>
          <w:sz w:val="26"/>
          <w:szCs w:val="26"/>
        </w:rPr>
        <w:t xml:space="preserve"> </w:t>
      </w:r>
      <w:r w:rsidRPr="0005660B">
        <w:rPr>
          <w:rFonts w:ascii="Times New Roman" w:eastAsia="MS Mincho" w:hAnsi="Times New Roman"/>
          <w:sz w:val="26"/>
          <w:szCs w:val="26"/>
        </w:rPr>
        <w:tab/>
        <w:t xml:space="preserve">Thời gian hoàn vốn trung bình (năm) = </w:t>
      </w:r>
    </w:p>
    <w:p w:rsidR="009F287E" w:rsidRPr="0005660B" w:rsidRDefault="009F287E" w:rsidP="009F287E">
      <w:pPr>
        <w:widowControl/>
        <w:tabs>
          <w:tab w:val="clear" w:pos="567"/>
          <w:tab w:val="left" w:pos="426"/>
        </w:tabs>
        <w:spacing w:before="120" w:after="0"/>
        <w:ind w:firstLine="720"/>
        <w:jc w:val="center"/>
        <w:rPr>
          <w:rFonts w:ascii="Times New Roman" w:eastAsia="MS Mincho" w:hAnsi="Times New Roman"/>
          <w:sz w:val="26"/>
          <w:szCs w:val="26"/>
        </w:rPr>
      </w:pPr>
    </w:p>
    <w:p w:rsidR="009F287E" w:rsidRPr="0005660B" w:rsidRDefault="009F287E" w:rsidP="009F287E">
      <w:pPr>
        <w:widowControl/>
        <w:tabs>
          <w:tab w:val="clear" w:pos="567"/>
          <w:tab w:val="left" w:pos="709"/>
          <w:tab w:val="left" w:pos="993"/>
        </w:tabs>
        <w:overflowPunct w:val="0"/>
        <w:autoSpaceDE w:val="0"/>
        <w:autoSpaceDN w:val="0"/>
        <w:adjustRightInd w:val="0"/>
        <w:spacing w:before="120" w:after="0"/>
        <w:rPr>
          <w:rFonts w:ascii="Times New Roman" w:hAnsi="Times New Roman"/>
          <w:sz w:val="26"/>
          <w:szCs w:val="26"/>
        </w:rPr>
      </w:pPr>
      <w:r w:rsidRPr="0005660B">
        <w:rPr>
          <w:rFonts w:ascii="Times New Roman" w:hAnsi="Times New Roman"/>
          <w:sz w:val="26"/>
          <w:szCs w:val="26"/>
        </w:rPr>
        <w:tab/>
        <w:t>Ghi chú: Tổng chi phí tiết kiệm và tổng chi phí đầu tư phải được quy đổi về cùng một thời điểm.</w:t>
      </w:r>
    </w:p>
    <w:p w:rsidR="009F287E" w:rsidRPr="0005660B" w:rsidRDefault="009F287E" w:rsidP="009F287E">
      <w:pPr>
        <w:widowControl/>
        <w:tabs>
          <w:tab w:val="clear" w:pos="567"/>
        </w:tabs>
        <w:spacing w:before="120" w:after="0"/>
        <w:ind w:firstLine="720"/>
        <w:rPr>
          <w:rFonts w:ascii="Times New Roman" w:eastAsia="MS Mincho" w:hAnsi="Times New Roman"/>
          <w:sz w:val="26"/>
          <w:szCs w:val="26"/>
        </w:rPr>
      </w:pPr>
      <w:r w:rsidRPr="0005660B">
        <w:rPr>
          <w:rFonts w:ascii="Times New Roman" w:eastAsia="MS Mincho" w:hAnsi="Times New Roman"/>
          <w:spacing w:val="-1"/>
          <w:sz w:val="26"/>
          <w:szCs w:val="26"/>
        </w:rPr>
        <w:t xml:space="preserve">b) </w:t>
      </w:r>
      <w:r w:rsidRPr="0005660B">
        <w:rPr>
          <w:rFonts w:ascii="Times New Roman" w:eastAsia="MS Mincho" w:hAnsi="Times New Roman"/>
          <w:sz w:val="26"/>
          <w:szCs w:val="26"/>
        </w:rPr>
        <w:t>Mức điểm đánh giá:</w:t>
      </w:r>
    </w:p>
    <w:p w:rsidR="009F287E" w:rsidRPr="0005660B" w:rsidRDefault="009F287E" w:rsidP="009F287E">
      <w:pPr>
        <w:widowControl/>
        <w:tabs>
          <w:tab w:val="clear" w:pos="567"/>
        </w:tabs>
        <w:spacing w:before="120" w:after="0"/>
        <w:ind w:firstLine="720"/>
        <w:rPr>
          <w:rFonts w:ascii="Times New Roman" w:eastAsia="MS Mincho" w:hAnsi="Times New Roman"/>
          <w:spacing w:val="-1"/>
          <w:sz w:val="26"/>
          <w:szCs w:val="26"/>
        </w:rPr>
      </w:pPr>
      <w:r w:rsidRPr="0005660B">
        <w:rPr>
          <w:rFonts w:ascii="Times New Roman" w:eastAsia="MS Mincho" w:hAnsi="Times New Roman"/>
          <w:sz w:val="26"/>
          <w:szCs w:val="26"/>
        </w:rPr>
        <w:t xml:space="preserve">+ Thời gian hoàn vốn trung bình của các giải pháp </w:t>
      </w:r>
      <w:r w:rsidRPr="0005660B">
        <w:rPr>
          <w:rFonts w:ascii="Times New Roman" w:eastAsia="MS Mincho" w:hAnsi="Times New Roman"/>
          <w:spacing w:val="-1"/>
          <w:sz w:val="26"/>
          <w:szCs w:val="26"/>
        </w:rPr>
        <w:t>từ 0,1 năm đến dưới 2 năm: tối đa 19 điểm;</w:t>
      </w:r>
    </w:p>
    <w:p w:rsidR="009F287E" w:rsidRPr="0005660B" w:rsidRDefault="009F287E" w:rsidP="009F287E">
      <w:pPr>
        <w:widowControl/>
        <w:tabs>
          <w:tab w:val="clear" w:pos="567"/>
        </w:tabs>
        <w:spacing w:before="120" w:after="0"/>
        <w:ind w:firstLine="720"/>
        <w:rPr>
          <w:rFonts w:ascii="Times New Roman" w:eastAsia="MS Mincho" w:hAnsi="Times New Roman"/>
          <w:spacing w:val="-1"/>
          <w:sz w:val="26"/>
          <w:szCs w:val="26"/>
        </w:rPr>
      </w:pPr>
      <w:r w:rsidRPr="0005660B">
        <w:rPr>
          <w:rFonts w:ascii="Times New Roman" w:eastAsia="MS Mincho" w:hAnsi="Times New Roman"/>
          <w:sz w:val="26"/>
          <w:szCs w:val="26"/>
        </w:rPr>
        <w:t xml:space="preserve">+ Hoặc thời gian hoàn vốn trung bình của các giải pháp </w:t>
      </w:r>
      <w:r w:rsidRPr="0005660B">
        <w:rPr>
          <w:rFonts w:ascii="Times New Roman" w:eastAsia="MS Mincho" w:hAnsi="Times New Roman"/>
          <w:spacing w:val="-1"/>
          <w:sz w:val="26"/>
          <w:szCs w:val="26"/>
        </w:rPr>
        <w:t>từ 2 năm đến dưới 5 năm: tối đa 15 điểm;</w:t>
      </w:r>
    </w:p>
    <w:p w:rsidR="009F287E" w:rsidRPr="0005660B" w:rsidRDefault="009F287E" w:rsidP="009F287E">
      <w:pPr>
        <w:widowControl/>
        <w:tabs>
          <w:tab w:val="clear" w:pos="567"/>
        </w:tabs>
        <w:spacing w:before="120" w:after="0"/>
        <w:rPr>
          <w:rFonts w:ascii="Times New Roman" w:eastAsia="MS Mincho" w:hAnsi="Times New Roman"/>
          <w:spacing w:val="-1"/>
          <w:sz w:val="26"/>
          <w:szCs w:val="26"/>
        </w:rPr>
      </w:pPr>
      <w:r w:rsidRPr="0005660B">
        <w:rPr>
          <w:rFonts w:ascii="Times New Roman" w:eastAsia="MS Mincho" w:hAnsi="Times New Roman"/>
          <w:sz w:val="26"/>
          <w:szCs w:val="26"/>
        </w:rPr>
        <w:tab/>
        <w:t xml:space="preserve">+ Hoặc thời gian hoàn vốn trung bình của các giải pháp </w:t>
      </w:r>
      <w:r w:rsidRPr="0005660B">
        <w:rPr>
          <w:rFonts w:ascii="Times New Roman" w:eastAsia="MS Mincho" w:hAnsi="Times New Roman"/>
          <w:spacing w:val="-1"/>
          <w:sz w:val="26"/>
          <w:szCs w:val="26"/>
        </w:rPr>
        <w:t>từ 5 năm trở lên: tối đa 10 điểm.</w:t>
      </w:r>
    </w:p>
    <w:p w:rsidR="009F287E" w:rsidRDefault="009F287E" w:rsidP="009F287E">
      <w:pPr>
        <w:widowControl/>
        <w:tabs>
          <w:tab w:val="clear" w:pos="567"/>
          <w:tab w:val="left" w:pos="426"/>
        </w:tabs>
        <w:spacing w:before="120" w:after="0"/>
        <w:ind w:firstLine="720"/>
        <w:rPr>
          <w:rFonts w:ascii="Times New Roman" w:eastAsia="MS Mincho" w:hAnsi="Times New Roman"/>
          <w:b/>
          <w:spacing w:val="-1"/>
          <w:sz w:val="26"/>
          <w:szCs w:val="26"/>
        </w:rPr>
      </w:pPr>
      <w:r w:rsidRPr="0005660B">
        <w:rPr>
          <w:rFonts w:ascii="Times New Roman" w:eastAsia="MS Mincho" w:hAnsi="Times New Roman"/>
          <w:b/>
          <w:spacing w:val="-1"/>
          <w:sz w:val="26"/>
          <w:szCs w:val="26"/>
        </w:rPr>
        <w:t>Kết quả đánh giá: ...... điểm.</w:t>
      </w:r>
    </w:p>
    <w:p w:rsidR="009F287E" w:rsidRDefault="009F287E" w:rsidP="009F287E">
      <w:pPr>
        <w:widowControl/>
        <w:tabs>
          <w:tab w:val="clear" w:pos="567"/>
          <w:tab w:val="left" w:pos="426"/>
        </w:tabs>
        <w:spacing w:before="120" w:after="0"/>
        <w:ind w:firstLine="720"/>
        <w:rPr>
          <w:rFonts w:ascii="Times New Roman" w:eastAsia="MS Mincho" w:hAnsi="Times New Roman"/>
          <w:spacing w:val="-1"/>
          <w:sz w:val="26"/>
          <w:szCs w:val="26"/>
        </w:rPr>
      </w:pPr>
      <w:r w:rsidRPr="00BE180E">
        <w:rPr>
          <w:rFonts w:ascii="Times New Roman" w:eastAsia="MS Mincho" w:hAnsi="Times New Roman"/>
          <w:b/>
          <w:sz w:val="26"/>
          <w:szCs w:val="26"/>
        </w:rPr>
        <w:t xml:space="preserve">2.7. </w:t>
      </w:r>
      <w:r w:rsidRPr="00BE180E">
        <w:rPr>
          <w:rFonts w:ascii="Times New Roman" w:eastAsia="MS Mincho" w:hAnsi="Times New Roman"/>
          <w:b/>
          <w:bCs/>
          <w:sz w:val="26"/>
          <w:szCs w:val="26"/>
        </w:rPr>
        <w:t>Tiêu chí 7:</w:t>
      </w:r>
      <w:r>
        <w:rPr>
          <w:rFonts w:ascii="Times New Roman" w:eastAsia="MS Mincho" w:hAnsi="Times New Roman"/>
          <w:b/>
          <w:bCs/>
          <w:color w:val="FF0000"/>
          <w:sz w:val="26"/>
          <w:szCs w:val="26"/>
        </w:rPr>
        <w:t xml:space="preserve"> </w:t>
      </w:r>
      <w:r w:rsidRPr="00A3140C">
        <w:rPr>
          <w:rFonts w:ascii="Times New Roman" w:hAnsi="Times New Roman"/>
          <w:sz w:val="26"/>
          <w:szCs w:val="26"/>
        </w:rPr>
        <w:t>Các doanh nghiệp có giải pháp tiết kiệm năng lượng mang tính sáng tạo, độc đáo và có khả năng ứng dụng rộng rãi</w:t>
      </w:r>
      <w:r>
        <w:rPr>
          <w:rFonts w:ascii="Times New Roman" w:hAnsi="Times New Roman"/>
          <w:sz w:val="26"/>
          <w:szCs w:val="26"/>
        </w:rPr>
        <w:t xml:space="preserve"> </w:t>
      </w:r>
      <w:r w:rsidRPr="0005660B">
        <w:rPr>
          <w:rFonts w:ascii="Times New Roman" w:eastAsia="MS Mincho" w:hAnsi="Times New Roman"/>
          <w:spacing w:val="-1"/>
          <w:sz w:val="26"/>
          <w:szCs w:val="26"/>
        </w:rPr>
        <w:t>(</w:t>
      </w:r>
      <w:r>
        <w:rPr>
          <w:rFonts w:ascii="Times New Roman" w:eastAsia="MS Mincho" w:hAnsi="Times New Roman"/>
          <w:spacing w:val="-1"/>
          <w:sz w:val="26"/>
          <w:szCs w:val="26"/>
        </w:rPr>
        <w:t>08</w:t>
      </w:r>
      <w:r w:rsidRPr="0005660B">
        <w:rPr>
          <w:rFonts w:ascii="Times New Roman" w:eastAsia="MS Mincho" w:hAnsi="Times New Roman"/>
          <w:spacing w:val="-1"/>
          <w:sz w:val="26"/>
          <w:szCs w:val="26"/>
        </w:rPr>
        <w:t xml:space="preserve"> điểm).</w:t>
      </w:r>
    </w:p>
    <w:p w:rsidR="009F287E" w:rsidRPr="00E111F5"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E111F5">
        <w:rPr>
          <w:rFonts w:ascii="Times New Roman" w:eastAsia="MS Mincho" w:hAnsi="Times New Roman"/>
          <w:sz w:val="26"/>
          <w:szCs w:val="26"/>
        </w:rPr>
        <w:lastRenderedPageBreak/>
        <w:t>a) Trình bày những sáng tạo, đổi mới hoặc các ý tưởng có tính độc đáo trong việc sử dụng năng lượng tiết kiệm và hiệu quả đã được áp dụng hoặc thực hiện thành công tại doanh nghiệp, phổ biến biến công nghệ sử dụng năng lượng hiệu quả của doanh nghiệp tới các cơ sở cùng loại.</w:t>
      </w:r>
    </w:p>
    <w:p w:rsidR="009F287E" w:rsidRPr="00E111F5" w:rsidRDefault="009F287E" w:rsidP="009F287E">
      <w:pPr>
        <w:widowControl/>
        <w:tabs>
          <w:tab w:val="clear" w:pos="567"/>
        </w:tabs>
        <w:spacing w:before="120" w:after="0"/>
        <w:ind w:firstLine="720"/>
        <w:rPr>
          <w:rFonts w:ascii="Times New Roman" w:eastAsia="MS Mincho" w:hAnsi="Times New Roman"/>
          <w:sz w:val="26"/>
          <w:szCs w:val="26"/>
        </w:rPr>
      </w:pPr>
      <w:r w:rsidRPr="00E111F5">
        <w:rPr>
          <w:rFonts w:ascii="Times New Roman" w:eastAsia="MS Mincho" w:hAnsi="Times New Roman"/>
          <w:spacing w:val="-1"/>
          <w:sz w:val="26"/>
          <w:szCs w:val="26"/>
        </w:rPr>
        <w:t xml:space="preserve">b) </w:t>
      </w:r>
      <w:r w:rsidRPr="00E111F5">
        <w:rPr>
          <w:rFonts w:ascii="Times New Roman" w:eastAsia="MS Mincho" w:hAnsi="Times New Roman"/>
          <w:sz w:val="26"/>
          <w:szCs w:val="26"/>
        </w:rPr>
        <w:t>Mức điểm đánh giá:</w:t>
      </w:r>
    </w:p>
    <w:p w:rsidR="009F287E" w:rsidRPr="0005660B" w:rsidRDefault="009F287E" w:rsidP="009F287E">
      <w:pPr>
        <w:widowControl/>
        <w:tabs>
          <w:tab w:val="clear" w:pos="567"/>
        </w:tabs>
        <w:spacing w:before="120" w:after="0"/>
        <w:ind w:firstLine="720"/>
        <w:rPr>
          <w:rFonts w:ascii="Times New Roman" w:eastAsia="MS Mincho" w:hAnsi="Times New Roman"/>
          <w:spacing w:val="-1"/>
          <w:sz w:val="26"/>
          <w:szCs w:val="26"/>
        </w:rPr>
      </w:pPr>
      <w:r>
        <w:rPr>
          <w:rFonts w:ascii="Times New Roman" w:eastAsia="MS Mincho" w:hAnsi="Times New Roman"/>
          <w:b/>
          <w:spacing w:val="-1"/>
          <w:sz w:val="26"/>
          <w:szCs w:val="26"/>
        </w:rPr>
        <w:t xml:space="preserve">+ </w:t>
      </w:r>
      <w:r w:rsidRPr="00A3140C">
        <w:rPr>
          <w:rFonts w:ascii="Times New Roman" w:hAnsi="Times New Roman"/>
          <w:spacing w:val="-1"/>
          <w:sz w:val="26"/>
          <w:szCs w:val="26"/>
        </w:rPr>
        <w:t>Các giải pháp mới mang tính thử nghiệm có hiệu quả</w:t>
      </w:r>
      <w:r>
        <w:rPr>
          <w:rFonts w:ascii="Times New Roman" w:hAnsi="Times New Roman"/>
          <w:spacing w:val="-1"/>
          <w:sz w:val="26"/>
          <w:szCs w:val="26"/>
        </w:rPr>
        <w:t>:</w:t>
      </w:r>
      <w:r w:rsidRPr="004506DF">
        <w:rPr>
          <w:rFonts w:ascii="Times New Roman" w:eastAsia="MS Mincho" w:hAnsi="Times New Roman"/>
          <w:spacing w:val="-1"/>
          <w:sz w:val="26"/>
          <w:szCs w:val="26"/>
        </w:rPr>
        <w:t xml:space="preserve"> </w:t>
      </w:r>
      <w:r w:rsidRPr="0005660B">
        <w:rPr>
          <w:rFonts w:ascii="Times New Roman" w:eastAsia="MS Mincho" w:hAnsi="Times New Roman"/>
          <w:spacing w:val="-1"/>
          <w:sz w:val="26"/>
          <w:szCs w:val="26"/>
        </w:rPr>
        <w:t xml:space="preserve">tối đa </w:t>
      </w:r>
      <w:r>
        <w:rPr>
          <w:rFonts w:ascii="Times New Roman" w:eastAsia="MS Mincho" w:hAnsi="Times New Roman"/>
          <w:spacing w:val="-1"/>
          <w:sz w:val="26"/>
          <w:szCs w:val="26"/>
        </w:rPr>
        <w:t>03</w:t>
      </w:r>
      <w:r w:rsidRPr="0005660B">
        <w:rPr>
          <w:rFonts w:ascii="Times New Roman" w:eastAsia="MS Mincho" w:hAnsi="Times New Roman"/>
          <w:spacing w:val="-1"/>
          <w:sz w:val="26"/>
          <w:szCs w:val="26"/>
        </w:rPr>
        <w:t xml:space="preserve"> điểm.</w:t>
      </w:r>
    </w:p>
    <w:p w:rsidR="009F287E" w:rsidRPr="0005660B" w:rsidRDefault="009F287E" w:rsidP="009F287E">
      <w:pPr>
        <w:widowControl/>
        <w:tabs>
          <w:tab w:val="clear" w:pos="567"/>
        </w:tabs>
        <w:spacing w:before="120" w:after="0"/>
        <w:ind w:firstLine="720"/>
        <w:rPr>
          <w:rFonts w:ascii="Times New Roman" w:eastAsia="MS Mincho" w:hAnsi="Times New Roman"/>
          <w:spacing w:val="-1"/>
          <w:sz w:val="26"/>
          <w:szCs w:val="26"/>
        </w:rPr>
      </w:pPr>
      <w:r>
        <w:rPr>
          <w:rFonts w:ascii="Times New Roman" w:hAnsi="Times New Roman"/>
          <w:spacing w:val="-1"/>
          <w:sz w:val="26"/>
          <w:szCs w:val="26"/>
        </w:rPr>
        <w:t xml:space="preserve">+ </w:t>
      </w:r>
      <w:r w:rsidRPr="00A3140C">
        <w:rPr>
          <w:rFonts w:ascii="Times New Roman" w:hAnsi="Times New Roman"/>
          <w:spacing w:val="-1"/>
          <w:sz w:val="26"/>
          <w:szCs w:val="26"/>
        </w:rPr>
        <w:t>Các giải pháp sáng tạo liên quan đến quy trình công nghệ, ứng dụng công nghệ mới</w:t>
      </w:r>
      <w:r>
        <w:rPr>
          <w:rFonts w:ascii="Times New Roman" w:hAnsi="Times New Roman"/>
          <w:spacing w:val="-1"/>
          <w:sz w:val="26"/>
          <w:szCs w:val="26"/>
        </w:rPr>
        <w:t xml:space="preserve">: </w:t>
      </w:r>
      <w:r w:rsidRPr="0005660B">
        <w:rPr>
          <w:rFonts w:ascii="Times New Roman" w:eastAsia="MS Mincho" w:hAnsi="Times New Roman"/>
          <w:spacing w:val="-1"/>
          <w:sz w:val="26"/>
          <w:szCs w:val="26"/>
        </w:rPr>
        <w:t xml:space="preserve">tối đa </w:t>
      </w:r>
      <w:r>
        <w:rPr>
          <w:rFonts w:ascii="Times New Roman" w:eastAsia="MS Mincho" w:hAnsi="Times New Roman"/>
          <w:spacing w:val="-1"/>
          <w:sz w:val="26"/>
          <w:szCs w:val="26"/>
        </w:rPr>
        <w:t>03</w:t>
      </w:r>
      <w:r w:rsidRPr="0005660B">
        <w:rPr>
          <w:rFonts w:ascii="Times New Roman" w:eastAsia="MS Mincho" w:hAnsi="Times New Roman"/>
          <w:spacing w:val="-1"/>
          <w:sz w:val="26"/>
          <w:szCs w:val="26"/>
        </w:rPr>
        <w:t xml:space="preserve"> điểm.</w:t>
      </w:r>
    </w:p>
    <w:p w:rsidR="009F287E" w:rsidRPr="0005660B" w:rsidRDefault="009F287E" w:rsidP="009F287E">
      <w:pPr>
        <w:widowControl/>
        <w:tabs>
          <w:tab w:val="clear" w:pos="567"/>
        </w:tabs>
        <w:spacing w:before="120" w:after="0"/>
        <w:ind w:firstLine="720"/>
        <w:rPr>
          <w:rFonts w:ascii="Times New Roman" w:eastAsia="MS Mincho" w:hAnsi="Times New Roman"/>
          <w:spacing w:val="-1"/>
          <w:sz w:val="26"/>
          <w:szCs w:val="26"/>
        </w:rPr>
      </w:pPr>
      <w:r>
        <w:rPr>
          <w:rFonts w:ascii="Times New Roman" w:hAnsi="Times New Roman"/>
          <w:spacing w:val="-1"/>
          <w:sz w:val="26"/>
          <w:szCs w:val="26"/>
        </w:rPr>
        <w:t>+</w:t>
      </w:r>
      <w:r w:rsidRPr="004506DF">
        <w:rPr>
          <w:rFonts w:ascii="Times New Roman" w:hAnsi="Times New Roman"/>
          <w:spacing w:val="-1"/>
          <w:sz w:val="26"/>
          <w:szCs w:val="26"/>
        </w:rPr>
        <w:t xml:space="preserve"> </w:t>
      </w:r>
      <w:r w:rsidRPr="00A3140C">
        <w:rPr>
          <w:rFonts w:ascii="Times New Roman" w:hAnsi="Times New Roman"/>
          <w:spacing w:val="-1"/>
          <w:sz w:val="26"/>
          <w:szCs w:val="26"/>
        </w:rPr>
        <w:t>Các giải pháp có tính nhân rộng</w:t>
      </w:r>
      <w:r>
        <w:rPr>
          <w:rFonts w:ascii="Times New Roman" w:hAnsi="Times New Roman"/>
          <w:spacing w:val="-1"/>
          <w:sz w:val="26"/>
          <w:szCs w:val="26"/>
        </w:rPr>
        <w:t xml:space="preserve">: </w:t>
      </w:r>
      <w:r w:rsidRPr="0005660B">
        <w:rPr>
          <w:rFonts w:ascii="Times New Roman" w:eastAsia="MS Mincho" w:hAnsi="Times New Roman"/>
          <w:spacing w:val="-1"/>
          <w:sz w:val="26"/>
          <w:szCs w:val="26"/>
        </w:rPr>
        <w:t xml:space="preserve">tối đa </w:t>
      </w:r>
      <w:r>
        <w:rPr>
          <w:rFonts w:ascii="Times New Roman" w:eastAsia="MS Mincho" w:hAnsi="Times New Roman"/>
          <w:spacing w:val="-1"/>
          <w:sz w:val="26"/>
          <w:szCs w:val="26"/>
        </w:rPr>
        <w:t>02</w:t>
      </w:r>
      <w:r w:rsidRPr="0005660B">
        <w:rPr>
          <w:rFonts w:ascii="Times New Roman" w:eastAsia="MS Mincho" w:hAnsi="Times New Roman"/>
          <w:spacing w:val="-1"/>
          <w:sz w:val="26"/>
          <w:szCs w:val="26"/>
        </w:rPr>
        <w:t xml:space="preserve"> điểm.</w:t>
      </w:r>
    </w:p>
    <w:p w:rsidR="009F287E" w:rsidRPr="006948D9"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6948D9">
        <w:rPr>
          <w:rFonts w:ascii="Times New Roman" w:eastAsia="MS Mincho" w:hAnsi="Times New Roman"/>
          <w:b/>
          <w:sz w:val="26"/>
          <w:szCs w:val="26"/>
        </w:rPr>
        <w:t xml:space="preserve">2.8. </w:t>
      </w:r>
      <w:r w:rsidRPr="006948D9">
        <w:rPr>
          <w:rFonts w:ascii="Times New Roman" w:eastAsia="MS Mincho" w:hAnsi="Times New Roman"/>
          <w:b/>
          <w:bCs/>
          <w:sz w:val="26"/>
          <w:szCs w:val="26"/>
        </w:rPr>
        <w:t xml:space="preserve">Tiêu chí 8: </w:t>
      </w:r>
      <w:r w:rsidRPr="006948D9">
        <w:rPr>
          <w:rFonts w:ascii="Times New Roman" w:eastAsia="MS Mincho" w:hAnsi="Times New Roman"/>
          <w:sz w:val="26"/>
          <w:szCs w:val="26"/>
        </w:rPr>
        <w:t xml:space="preserve">Sử dụng năng lượng mặt trời, năng lượng sinh khối </w:t>
      </w:r>
      <w:r w:rsidRPr="006948D9">
        <w:rPr>
          <w:rFonts w:ascii="Times New Roman" w:eastAsia="MS Mincho" w:hAnsi="Times New Roman"/>
          <w:spacing w:val="-1"/>
          <w:sz w:val="26"/>
          <w:szCs w:val="26"/>
        </w:rPr>
        <w:t>(01 điểm).</w:t>
      </w:r>
    </w:p>
    <w:p w:rsidR="009F287E" w:rsidRPr="006948D9" w:rsidRDefault="009F287E" w:rsidP="009F287E">
      <w:pPr>
        <w:widowControl/>
        <w:tabs>
          <w:tab w:val="clear" w:pos="567"/>
        </w:tabs>
        <w:spacing w:before="120" w:after="0"/>
        <w:ind w:firstLine="720"/>
        <w:rPr>
          <w:rFonts w:ascii="Times New Roman" w:eastAsia="MS Mincho" w:hAnsi="Times New Roman"/>
          <w:sz w:val="26"/>
          <w:szCs w:val="26"/>
        </w:rPr>
      </w:pPr>
      <w:r w:rsidRPr="006948D9">
        <w:rPr>
          <w:rFonts w:ascii="Times New Roman" w:eastAsia="MS Mincho" w:hAnsi="Times New Roman"/>
          <w:sz w:val="26"/>
          <w:szCs w:val="26"/>
        </w:rPr>
        <w:t>a) Mô tả hệ thống sử dụng năng lượng mặt trời, năng lượng sinh khối</w:t>
      </w:r>
    </w:p>
    <w:p w:rsidR="009F287E" w:rsidRPr="006948D9" w:rsidRDefault="009F287E" w:rsidP="009F287E">
      <w:pPr>
        <w:widowControl/>
        <w:tabs>
          <w:tab w:val="clear" w:pos="567"/>
        </w:tabs>
        <w:spacing w:before="120" w:after="0"/>
        <w:ind w:firstLine="720"/>
        <w:rPr>
          <w:rFonts w:ascii="Times New Roman" w:eastAsia="MS Mincho" w:hAnsi="Times New Roman"/>
          <w:sz w:val="26"/>
          <w:szCs w:val="26"/>
        </w:rPr>
      </w:pPr>
      <w:r w:rsidRPr="006948D9">
        <w:rPr>
          <w:rFonts w:ascii="Times New Roman" w:eastAsia="MS Mincho" w:hAnsi="Times New Roman"/>
          <w:sz w:val="26"/>
          <w:szCs w:val="26"/>
        </w:rPr>
        <w:t>- Cơ sở mô tả phương pháp sử dụng năng lượng mặt trời để sử dụng cho các mục đích như: Nước nóng năng lượng mặt trời, chiếu sáng, năng lượng mặt trời nấu ăn, nước sạch thông qua chưng cất và tẩy uế, điện năng lượng mặt trời, không gian sưởi ấm và làm mát thông qua kiến trúc năng lượng mặt trời, quá trình tích nhiệt độ cao cho mục đích công nghiệp, điện năng lượng mặt trời dựa trên các động cơ nhiệt và tế bào quang điện.</w:t>
      </w:r>
    </w:p>
    <w:p w:rsidR="009F287E" w:rsidRPr="006948D9" w:rsidRDefault="009F287E" w:rsidP="009F287E">
      <w:pPr>
        <w:widowControl/>
        <w:tabs>
          <w:tab w:val="clear" w:pos="567"/>
        </w:tabs>
        <w:spacing w:before="120" w:after="0"/>
        <w:ind w:firstLine="720"/>
        <w:rPr>
          <w:rFonts w:ascii="Times New Roman" w:eastAsia="MS Mincho" w:hAnsi="Times New Roman"/>
          <w:sz w:val="26"/>
          <w:szCs w:val="26"/>
        </w:rPr>
      </w:pPr>
      <w:r w:rsidRPr="006948D9">
        <w:rPr>
          <w:rFonts w:ascii="Times New Roman" w:eastAsia="MS Mincho" w:hAnsi="Times New Roman"/>
          <w:sz w:val="26"/>
          <w:szCs w:val="26"/>
        </w:rPr>
        <w:t xml:space="preserve">Điện năng tự sản xuất từ năng lượng mặt trời so với điện năng mua ngoài được xác định như sau: </w:t>
      </w:r>
    </w:p>
    <w:p w:rsidR="009F287E" w:rsidRPr="0054537F" w:rsidRDefault="009F287E" w:rsidP="009F287E">
      <w:pPr>
        <w:widowControl/>
        <w:tabs>
          <w:tab w:val="clear" w:pos="567"/>
          <w:tab w:val="left" w:pos="426"/>
        </w:tabs>
        <w:spacing w:before="120" w:after="0"/>
        <w:ind w:firstLine="720"/>
        <w:jc w:val="center"/>
        <w:rPr>
          <w:rFonts w:ascii="Times New Roman" w:eastAsia="MS Mincho" w:hAnsi="Times New Roman"/>
          <w:sz w:val="26"/>
          <w:szCs w:val="26"/>
        </w:rPr>
      </w:pPr>
      <w:r w:rsidRPr="0054537F">
        <w:rPr>
          <w:rFonts w:ascii="Times New Roman" w:eastAsia="MS Mincho" w:hAnsi="Times New Roman"/>
          <w:sz w:val="26"/>
          <w:szCs w:val="26"/>
        </w:rPr>
        <w:t xml:space="preserve">Tỷ lệ </w:t>
      </w:r>
      <w:r>
        <w:rPr>
          <w:rFonts w:ascii="Times New Roman" w:eastAsia="MS Mincho" w:hAnsi="Times New Roman"/>
          <w:sz w:val="26"/>
          <w:szCs w:val="26"/>
        </w:rPr>
        <w:t>sử dụng năng lượng mặt trời</w:t>
      </w:r>
      <w:r w:rsidRPr="0054537F">
        <w:rPr>
          <w:rFonts w:ascii="Times New Roman" w:eastAsia="MS Mincho" w:hAnsi="Times New Roman"/>
          <w:sz w:val="26"/>
          <w:szCs w:val="26"/>
        </w:rPr>
        <w:t xml:space="preserve"> (%) </w:t>
      </w:r>
      <w:r>
        <w:rPr>
          <w:rFonts w:ascii="Times New Roman" w:eastAsia="MS Mincho" w:hAnsi="Times New Roman"/>
          <w:noProof/>
          <w:position w:val="-24"/>
          <w:sz w:val="26"/>
          <w:szCs w:val="26"/>
        </w:rPr>
        <w:drawing>
          <wp:inline distT="0" distB="0" distL="0" distR="0" wp14:anchorId="3CC69A27" wp14:editId="2A148DAE">
            <wp:extent cx="641985" cy="3930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985" cy="393065"/>
                    </a:xfrm>
                    <a:prstGeom prst="rect">
                      <a:avLst/>
                    </a:prstGeom>
                    <a:noFill/>
                    <a:ln>
                      <a:noFill/>
                    </a:ln>
                  </pic:spPr>
                </pic:pic>
              </a:graphicData>
            </a:graphic>
          </wp:inline>
        </w:drawing>
      </w:r>
    </w:p>
    <w:p w:rsidR="009F287E" w:rsidRPr="006948D9"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6948D9">
        <w:rPr>
          <w:rFonts w:ascii="Times New Roman" w:eastAsia="MS Mincho" w:hAnsi="Times New Roman"/>
          <w:sz w:val="26"/>
          <w:szCs w:val="26"/>
        </w:rPr>
        <w:t>Trong đó:</w:t>
      </w:r>
    </w:p>
    <w:p w:rsidR="009F287E" w:rsidRPr="006948D9" w:rsidRDefault="009F287E" w:rsidP="009F287E">
      <w:pPr>
        <w:widowControl/>
        <w:numPr>
          <w:ilvl w:val="0"/>
          <w:numId w:val="5"/>
        </w:numPr>
        <w:tabs>
          <w:tab w:val="clear" w:pos="567"/>
          <w:tab w:val="left" w:pos="993"/>
        </w:tabs>
        <w:overflowPunct w:val="0"/>
        <w:autoSpaceDE w:val="0"/>
        <w:autoSpaceDN w:val="0"/>
        <w:adjustRightInd w:val="0"/>
        <w:spacing w:before="120" w:after="0"/>
        <w:ind w:left="709" w:firstLine="0"/>
        <w:rPr>
          <w:rFonts w:ascii="Times New Roman" w:hAnsi="Times New Roman"/>
          <w:sz w:val="26"/>
          <w:szCs w:val="26"/>
        </w:rPr>
      </w:pPr>
      <w:r w:rsidRPr="006948D9">
        <w:rPr>
          <w:rFonts w:ascii="Times New Roman" w:hAnsi="Times New Roman"/>
          <w:sz w:val="26"/>
          <w:szCs w:val="26"/>
        </w:rPr>
        <w:t>F : Điện năng mua ngoài (kWh)</w:t>
      </w:r>
    </w:p>
    <w:p w:rsidR="009F287E" w:rsidRPr="006948D9" w:rsidRDefault="009F287E" w:rsidP="009F287E">
      <w:pPr>
        <w:widowControl/>
        <w:numPr>
          <w:ilvl w:val="0"/>
          <w:numId w:val="5"/>
        </w:numPr>
        <w:tabs>
          <w:tab w:val="clear" w:pos="567"/>
          <w:tab w:val="left" w:pos="993"/>
        </w:tabs>
        <w:overflowPunct w:val="0"/>
        <w:autoSpaceDE w:val="0"/>
        <w:autoSpaceDN w:val="0"/>
        <w:adjustRightInd w:val="0"/>
        <w:spacing w:before="120" w:after="0"/>
        <w:ind w:left="709" w:firstLine="0"/>
        <w:rPr>
          <w:rFonts w:ascii="Times New Roman" w:hAnsi="Times New Roman"/>
          <w:sz w:val="26"/>
          <w:szCs w:val="26"/>
        </w:rPr>
      </w:pPr>
      <w:r w:rsidRPr="006948D9">
        <w:rPr>
          <w:rFonts w:ascii="Times New Roman" w:hAnsi="Times New Roman"/>
          <w:sz w:val="26"/>
          <w:szCs w:val="26"/>
        </w:rPr>
        <w:t>E: Điện tự sản xuất từ năng lượng mặt trời (kWh)</w:t>
      </w:r>
    </w:p>
    <w:p w:rsidR="009F287E" w:rsidRPr="006948D9" w:rsidRDefault="009F287E" w:rsidP="009F287E">
      <w:pPr>
        <w:widowControl/>
        <w:tabs>
          <w:tab w:val="clear" w:pos="567"/>
        </w:tabs>
        <w:spacing w:before="120" w:after="0"/>
        <w:ind w:firstLine="720"/>
        <w:rPr>
          <w:rFonts w:ascii="Times New Roman" w:eastAsia="MS Mincho" w:hAnsi="Times New Roman"/>
          <w:spacing w:val="-1"/>
          <w:sz w:val="26"/>
          <w:szCs w:val="26"/>
        </w:rPr>
      </w:pPr>
      <w:r w:rsidRPr="006948D9">
        <w:rPr>
          <w:rFonts w:ascii="Times New Roman" w:eastAsia="MS Mincho" w:hAnsi="Times New Roman"/>
          <w:spacing w:val="-1"/>
          <w:sz w:val="26"/>
          <w:szCs w:val="26"/>
        </w:rPr>
        <w:t>Đối với cơ sở sử dụng năng lượng mặt trời để tạo nhiệt, điện năng tự sản xuất được quy đổi thông qua nhiệt lượng (kJ) tạo ra: 3.600 kJ tương đương 1kWh.</w:t>
      </w:r>
    </w:p>
    <w:p w:rsidR="009F287E" w:rsidRPr="006948D9" w:rsidRDefault="009F287E" w:rsidP="009F287E">
      <w:pPr>
        <w:widowControl/>
        <w:tabs>
          <w:tab w:val="clear" w:pos="567"/>
        </w:tabs>
        <w:spacing w:before="120" w:after="0"/>
        <w:ind w:firstLine="720"/>
        <w:rPr>
          <w:rFonts w:ascii="Times New Roman" w:eastAsia="MS Mincho" w:hAnsi="Times New Roman"/>
          <w:sz w:val="26"/>
          <w:szCs w:val="26"/>
        </w:rPr>
      </w:pPr>
      <w:r w:rsidRPr="006948D9">
        <w:rPr>
          <w:rFonts w:ascii="Times New Roman" w:eastAsia="MS Mincho" w:hAnsi="Times New Roman"/>
          <w:spacing w:val="-1"/>
          <w:sz w:val="26"/>
          <w:szCs w:val="26"/>
        </w:rPr>
        <w:t xml:space="preserve">- Đối với cơ sở sử dụng </w:t>
      </w:r>
      <w:r w:rsidRPr="006948D9">
        <w:rPr>
          <w:rFonts w:ascii="Times New Roman" w:eastAsia="MS Mincho" w:hAnsi="Times New Roman"/>
          <w:sz w:val="26"/>
          <w:szCs w:val="26"/>
        </w:rPr>
        <w:t>năng lượng sinh khối, mô tả hệ thống ứng dụng năng lượng sinh khối.</w:t>
      </w:r>
    </w:p>
    <w:p w:rsidR="009F287E" w:rsidRDefault="009F287E" w:rsidP="009F287E">
      <w:pPr>
        <w:widowControl/>
        <w:tabs>
          <w:tab w:val="clear" w:pos="567"/>
        </w:tabs>
        <w:spacing w:before="120" w:after="0"/>
        <w:ind w:firstLine="720"/>
        <w:rPr>
          <w:rFonts w:ascii="Times New Roman" w:eastAsia="MS Mincho" w:hAnsi="Times New Roman"/>
          <w:sz w:val="26"/>
          <w:szCs w:val="26"/>
        </w:rPr>
      </w:pPr>
      <w:r w:rsidRPr="006948D9">
        <w:rPr>
          <w:rFonts w:ascii="Times New Roman" w:eastAsia="MS Mincho" w:hAnsi="Times New Roman"/>
          <w:sz w:val="26"/>
          <w:szCs w:val="26"/>
        </w:rPr>
        <w:t>Tỷ lệ sử dụng năng lượng sinh khối được xác định như sau:</w:t>
      </w:r>
    </w:p>
    <w:p w:rsidR="009F287E" w:rsidRPr="006948D9" w:rsidRDefault="009F287E" w:rsidP="009F287E">
      <w:pPr>
        <w:widowControl/>
        <w:tabs>
          <w:tab w:val="clear" w:pos="567"/>
        </w:tabs>
        <w:spacing w:before="120" w:after="0"/>
        <w:ind w:firstLine="720"/>
        <w:rPr>
          <w:rFonts w:ascii="Times New Roman" w:eastAsia="MS Mincho" w:hAnsi="Times New Roman"/>
          <w:sz w:val="26"/>
          <w:szCs w:val="26"/>
        </w:rPr>
      </w:pPr>
      <w:r>
        <w:rPr>
          <w:rFonts w:ascii="Times New Roman" w:eastAsia="MS Mincho" w:hAnsi="Times New Roman"/>
          <w:noProof/>
          <w:sz w:val="26"/>
          <w:szCs w:val="26"/>
        </w:rPr>
        <mc:AlternateContent>
          <mc:Choice Requires="wpg">
            <w:drawing>
              <wp:anchor distT="0" distB="0" distL="114300" distR="114300" simplePos="0" relativeHeight="251680768" behindDoc="0" locked="0" layoutInCell="1" allowOverlap="1" wp14:anchorId="718C18EF" wp14:editId="26A58907">
                <wp:simplePos x="0" y="0"/>
                <wp:positionH relativeFrom="column">
                  <wp:posOffset>4239895</wp:posOffset>
                </wp:positionH>
                <wp:positionV relativeFrom="paragraph">
                  <wp:posOffset>139700</wp:posOffset>
                </wp:positionV>
                <wp:extent cx="409575" cy="616585"/>
                <wp:effectExtent l="0" t="2540" r="4445"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616585"/>
                          <a:chOff x="8378" y="11584"/>
                          <a:chExt cx="645" cy="971"/>
                        </a:xfrm>
                      </wpg:grpSpPr>
                      <wps:wsp>
                        <wps:cNvPr id="31" name="AutoShape 65"/>
                        <wps:cNvCnPr>
                          <a:cxnSpLocks noChangeShapeType="1"/>
                        </wps:cNvCnPr>
                        <wps:spPr bwMode="auto">
                          <a:xfrm>
                            <a:off x="8470" y="12051"/>
                            <a:ext cx="4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66"/>
                        <wps:cNvSpPr>
                          <a:spLocks noChangeArrowheads="1"/>
                        </wps:cNvSpPr>
                        <wps:spPr bwMode="auto">
                          <a:xfrm>
                            <a:off x="8378" y="11584"/>
                            <a:ext cx="645"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287E" w:rsidRPr="00DF0ACC" w:rsidRDefault="009F287E" w:rsidP="009F287E">
                              <w:pPr>
                                <w:jc w:val="center"/>
                                <w:rPr>
                                  <w:rFonts w:ascii="Times New Roman" w:hAnsi="Times New Roman"/>
                                  <w:sz w:val="26"/>
                                  <w:szCs w:val="26"/>
                                </w:rPr>
                              </w:pPr>
                              <w:r w:rsidRPr="00DF0ACC">
                                <w:rPr>
                                  <w:rFonts w:ascii="Times New Roman" w:hAnsi="Times New Roman"/>
                                  <w:sz w:val="26"/>
                                  <w:szCs w:val="26"/>
                                </w:rPr>
                                <w:t>G</w:t>
                              </w:r>
                            </w:p>
                          </w:txbxContent>
                        </wps:txbx>
                        <wps:bodyPr rot="0" vert="horz" wrap="square" lIns="91440" tIns="45720" rIns="91440" bIns="45720" anchor="t" anchorCtr="0" upright="1">
                          <a:noAutofit/>
                        </wps:bodyPr>
                      </wps:wsp>
                      <wps:wsp>
                        <wps:cNvPr id="33" name="Rectangle 67"/>
                        <wps:cNvSpPr>
                          <a:spLocks noChangeArrowheads="1"/>
                        </wps:cNvSpPr>
                        <wps:spPr bwMode="auto">
                          <a:xfrm>
                            <a:off x="8378" y="12162"/>
                            <a:ext cx="645"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287E" w:rsidRPr="00DF0ACC" w:rsidRDefault="009F287E" w:rsidP="009F287E">
                              <w:pPr>
                                <w:jc w:val="center"/>
                                <w:rPr>
                                  <w:rFonts w:ascii="Times New Roman" w:hAnsi="Times New Roman"/>
                                  <w:sz w:val="26"/>
                                  <w:szCs w:val="26"/>
                                </w:rPr>
                              </w:pPr>
                              <w:r>
                                <w:rPr>
                                  <w:rFonts w:ascii="Times New Roman" w:hAnsi="Times New Roman"/>
                                  <w:sz w:val="26"/>
                                  <w:szCs w:val="26"/>
                                </w:rPr>
                                <w: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40" style="position:absolute;left:0;text-align:left;margin-left:333.85pt;margin-top:11pt;width:32.25pt;height:48.55pt;z-index:251680768" coordorigin="8378,11584" coordsize="645,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JkuwMAAJwMAAAOAAAAZHJzL2Uyb0RvYy54bWzsV9tu3DYQfS/QfyD0LuuyklYSLAfOXowC&#10;Tmvk8gFcibogEqmQXGudoP/eISnJlu0mRQwYLdB92CU15GjmzDlD7vmbU9eiW8JFw2hmeWeuhQjN&#10;WdHQKrM+fdzbsYWExLTALaMks+6IsN5c/PrL+dCnxGc1awvCETihIh36zKql7FPHEXlNOizOWE8o&#10;GEvGOyxhyiun4HgA713r+K4bOQPjRc9ZToSAp1tjtC60/7IkufyjLAWRqM0siE3qb66/D+rbuTjH&#10;acVxXzf5GAb+iSg63FB46exqiyVGR948cdU1OWeClfIsZ53DyrLJic4BsvHcR9lccXbsdS5VOlT9&#10;DBNA+winn3ab/357w1FTZNYK4KG4gxrp1yKYAzhDX6Ww5or3H/obbjKE4TXLPwswO4/tal6Zxegw&#10;vGMF+MNHyTQ4p5J3ygWkjU66BndzDchJohweBm4SrkML5WCKvCiMQ1OjvIZCql3xag2cAqvnhXEw&#10;GXfj9igY9yZrT9kcnJq36kjHyFRaQDdxj6h4GaIfatwTXSih0JoQ9SZELwEBvQZFOh31eli3oQbS&#10;/ERHSBFlmxrTiujVH+96gM/ksdiiJgLq8UOI42ANZVVg+W6oHeF0RhoeaJh1oWegcNpzIa8I65Aa&#10;ZJaQHDdVLTeMUtAT454uJr69FtIgPG1QtaVs37QtPMdpS9GQWUnoh3qDYG1TKKOyCV4dNi1Ht1gJ&#10;U3/Gci2WgQBooZ3VBBe7cSxx05oxRN1S5Q+SgnDGkVHet8RNdvEuDuzAj3Z24G639uV+E9jR3luH&#10;29V2s9l6f6rQvCCtm6IgVEU3dQEv+GecGPuR0e/cB2YYnKV3zUgIdvrVQQM3TT0NMQ+suLvhClr1&#10;HGj6Wnz1J76+hzoDC1uCokiVZSTf1AKE0f9M1kvO2aAKBDJasNVsmLL7MVufkfbE1lnYq2S1EPYT&#10;vnII/nsMXRBswcO9/jzHQ0OyB0X9Hu08P3Df+om9j+K1HeyD0E7Wbmy7XvI2idwgCbb7Je2uG0pe&#10;TrsXi61rJJzFbdNBk50VidO/U96sGhX+xOfp9zley9PhpI8az59IZaiOOIM+A40KLhIwqBn/aqEB&#10;DmVoPl+OmBMLtb9RIFfiBYE6xfUkCNc+TPhDy+GhBdMcXGWWtJAZbqQ5+Y89Vw1NkVV1DMpUfy4b&#10;3c0UWU1Ur6+/1TP6W09QwXnxevrzvUjX6P60+F9/yzvb07b/H9Kf7qD3TP/360/f3uAKrNvLeF1X&#10;d+yHc63X+z8VF38BAAD//wMAUEsDBBQABgAIAAAAIQDHchBo4AAAAAoBAAAPAAAAZHJzL2Rvd25y&#10;ZXYueG1sTI9RS8MwFIXfBf9DuIJvLk2GrdamYwz1aQhugviWNXdtWZOUJmu7f+/1yT1e7sc53ylW&#10;s+3YiENovVMgFgkwdJU3rasVfO3fHp6Ahaid0Z13qOCCAVbl7U2hc+Mn94njLtaMQlzItYImxj7n&#10;PFQNWh0WvkdHv6MfrI50DjU3g54o3HZcJknKrW4dNTS6x02D1Wl3tgreJz2tl+J13J6Om8vP/vHj&#10;eytQqfu7ef0CLOIc/2H40yd1KMnp4M/OBNYpSNMsI1SBlLSJgGwpJbADkeJZAC8Lfj2h/AUAAP//&#10;AwBQSwECLQAUAAYACAAAACEAtoM4kv4AAADhAQAAEwAAAAAAAAAAAAAAAAAAAAAAW0NvbnRlbnRf&#10;VHlwZXNdLnhtbFBLAQItABQABgAIAAAAIQA4/SH/1gAAAJQBAAALAAAAAAAAAAAAAAAAAC8BAABf&#10;cmVscy8ucmVsc1BLAQItABQABgAIAAAAIQCpSiJkuwMAAJwMAAAOAAAAAAAAAAAAAAAAAC4CAABk&#10;cnMvZTJvRG9jLnhtbFBLAQItABQABgAIAAAAIQDHchBo4AAAAAoBAAAPAAAAAAAAAAAAAAAAABUG&#10;AABkcnMvZG93bnJldi54bWxQSwUGAAAAAAQABADzAAAAIgcAAAAA&#10;">
                <v:shape id="AutoShape 65" o:spid="_x0000_s1041" type="#_x0000_t32" style="position:absolute;left:8470;top:12051;width:4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rect id="Rectangle 66" o:spid="_x0000_s1042" style="position:absolute;left:8378;top:11584;width:645;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8qsQA&#10;AADbAAAADwAAAGRycy9kb3ducmV2LnhtbESPQWvCQBSE70L/w/IK3nS3RkONrlKEQMF6qBZ6fWSf&#10;SWj2bZrdxPTfdwsFj8PMfMNs96NtxECdrx1reJorEMSFMzWXGj4u+ewZhA/IBhvHpOGHPOx3D5Mt&#10;Zsbd+J2GcyhFhLDPUEMVQptJ6YuKLPq5a4mjd3WdxRBlV0rT4S3CbSMXSqXSYs1xocKWDhUVX+fe&#10;asB0ab5P1+TtcuxTXJejylefSuvp4/iyARFoDPfwf/vVaEg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D/KrEAAAA2wAAAA8AAAAAAAAAAAAAAAAAmAIAAGRycy9k&#10;b3ducmV2LnhtbFBLBQYAAAAABAAEAPUAAACJAwAAAAA=&#10;" stroked="f">
                  <v:textbox>
                    <w:txbxContent>
                      <w:p w:rsidR="009F287E" w:rsidRPr="00DF0ACC" w:rsidRDefault="009F287E" w:rsidP="009F287E">
                        <w:pPr>
                          <w:jc w:val="center"/>
                          <w:rPr>
                            <w:rFonts w:ascii="Times New Roman" w:hAnsi="Times New Roman"/>
                            <w:sz w:val="26"/>
                            <w:szCs w:val="26"/>
                          </w:rPr>
                        </w:pPr>
                        <w:r w:rsidRPr="00DF0ACC">
                          <w:rPr>
                            <w:rFonts w:ascii="Times New Roman" w:hAnsi="Times New Roman"/>
                            <w:sz w:val="26"/>
                            <w:szCs w:val="26"/>
                          </w:rPr>
                          <w:t>G</w:t>
                        </w:r>
                      </w:p>
                    </w:txbxContent>
                  </v:textbox>
                </v:rect>
                <v:rect id="Rectangle 67" o:spid="_x0000_s1043" style="position:absolute;left:8378;top:12162;width:645;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9ZMcQA&#10;AADbAAAADwAAAGRycy9kb3ducmV2LnhtbESPQWvCQBSE74L/YXmCN921qaGmbkIRBKH1UC14fWSf&#10;SWj2bcyuGv99t1DocZiZb5h1MdhW3Kj3jWMNi7kCQVw603Cl4eu4nb2A8AHZYOuYNDzIQ5GPR2vM&#10;jLvzJ90OoRIRwj5DDXUIXSalL2uy6OeuI47e2fUWQ5R9JU2P9wi3rXxSKpUWG44LNXa0qan8Plyt&#10;BkyfzWV/Tj6O79cUV9WgtsuT0no6Gd5eQQQawn/4r70z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PWTHEAAAA2wAAAA8AAAAAAAAAAAAAAAAAmAIAAGRycy9k&#10;b3ducmV2LnhtbFBLBQYAAAAABAAEAPUAAACJAwAAAAA=&#10;" stroked="f">
                  <v:textbox>
                    <w:txbxContent>
                      <w:p w:rsidR="009F287E" w:rsidRPr="00DF0ACC" w:rsidRDefault="009F287E" w:rsidP="009F287E">
                        <w:pPr>
                          <w:jc w:val="center"/>
                          <w:rPr>
                            <w:rFonts w:ascii="Times New Roman" w:hAnsi="Times New Roman"/>
                            <w:sz w:val="26"/>
                            <w:szCs w:val="26"/>
                          </w:rPr>
                        </w:pPr>
                        <w:r>
                          <w:rPr>
                            <w:rFonts w:ascii="Times New Roman" w:hAnsi="Times New Roman"/>
                            <w:sz w:val="26"/>
                            <w:szCs w:val="26"/>
                          </w:rPr>
                          <w:t>H</w:t>
                        </w:r>
                      </w:p>
                    </w:txbxContent>
                  </v:textbox>
                </v:rect>
              </v:group>
            </w:pict>
          </mc:Fallback>
        </mc:AlternateContent>
      </w:r>
    </w:p>
    <w:p w:rsidR="009F287E" w:rsidRDefault="009F287E" w:rsidP="009F287E">
      <w:pPr>
        <w:widowControl/>
        <w:tabs>
          <w:tab w:val="clear" w:pos="567"/>
          <w:tab w:val="left" w:pos="426"/>
        </w:tabs>
        <w:spacing w:before="120" w:after="0"/>
        <w:ind w:firstLine="720"/>
        <w:jc w:val="center"/>
        <w:rPr>
          <w:rFonts w:ascii="Times New Roman" w:eastAsia="MS Mincho" w:hAnsi="Times New Roman"/>
          <w:sz w:val="26"/>
          <w:szCs w:val="26"/>
        </w:rPr>
      </w:pPr>
      <w:r w:rsidRPr="0054537F">
        <w:rPr>
          <w:rFonts w:ascii="Times New Roman" w:eastAsia="MS Mincho" w:hAnsi="Times New Roman"/>
          <w:sz w:val="26"/>
          <w:szCs w:val="26"/>
        </w:rPr>
        <w:t>Tỷ lệ sử dụng</w:t>
      </w:r>
      <w:r>
        <w:rPr>
          <w:rFonts w:ascii="Times New Roman" w:eastAsia="MS Mincho" w:hAnsi="Times New Roman"/>
          <w:sz w:val="26"/>
          <w:szCs w:val="26"/>
        </w:rPr>
        <w:t xml:space="preserve"> năng lượng sinh khối</w:t>
      </w:r>
      <w:r w:rsidRPr="0054537F">
        <w:rPr>
          <w:rFonts w:ascii="Times New Roman" w:eastAsia="MS Mincho" w:hAnsi="Times New Roman"/>
          <w:sz w:val="26"/>
          <w:szCs w:val="26"/>
        </w:rPr>
        <w:t xml:space="preserve"> (%)</w:t>
      </w:r>
      <w:r>
        <w:rPr>
          <w:rFonts w:ascii="Times New Roman" w:eastAsia="MS Mincho" w:hAnsi="Times New Roman"/>
          <w:sz w:val="26"/>
          <w:szCs w:val="26"/>
        </w:rPr>
        <w:t xml:space="preserve"> =         x100 </w:t>
      </w:r>
    </w:p>
    <w:p w:rsidR="009F287E" w:rsidRPr="00DF0ACC" w:rsidRDefault="009F287E" w:rsidP="009F287E">
      <w:pPr>
        <w:widowControl/>
        <w:tabs>
          <w:tab w:val="clear" w:pos="567"/>
          <w:tab w:val="left" w:pos="426"/>
        </w:tabs>
        <w:spacing w:before="120" w:after="0"/>
        <w:ind w:firstLine="720"/>
        <w:jc w:val="center"/>
        <w:rPr>
          <w:rFonts w:ascii="Times New Roman" w:eastAsia="MS Mincho" w:hAnsi="Times New Roman"/>
          <w:sz w:val="12"/>
          <w:szCs w:val="26"/>
        </w:rPr>
      </w:pPr>
    </w:p>
    <w:p w:rsidR="009F287E" w:rsidRPr="0054537F" w:rsidRDefault="009F287E" w:rsidP="009F287E">
      <w:pPr>
        <w:widowControl/>
        <w:tabs>
          <w:tab w:val="clear" w:pos="567"/>
          <w:tab w:val="left" w:pos="426"/>
        </w:tabs>
        <w:spacing w:before="120" w:after="0"/>
        <w:ind w:firstLine="720"/>
        <w:rPr>
          <w:rFonts w:ascii="Times New Roman" w:eastAsia="MS Mincho" w:hAnsi="Times New Roman"/>
          <w:sz w:val="26"/>
          <w:szCs w:val="26"/>
        </w:rPr>
      </w:pPr>
      <w:r w:rsidRPr="0054537F">
        <w:rPr>
          <w:rFonts w:ascii="Times New Roman" w:eastAsia="MS Mincho" w:hAnsi="Times New Roman"/>
          <w:sz w:val="26"/>
          <w:szCs w:val="26"/>
        </w:rPr>
        <w:t>Trong đó:</w:t>
      </w:r>
    </w:p>
    <w:p w:rsidR="009F287E" w:rsidRPr="006948D9" w:rsidRDefault="009F287E" w:rsidP="009F287E">
      <w:pPr>
        <w:widowControl/>
        <w:numPr>
          <w:ilvl w:val="0"/>
          <w:numId w:val="5"/>
        </w:numPr>
        <w:tabs>
          <w:tab w:val="clear" w:pos="567"/>
          <w:tab w:val="left" w:pos="993"/>
        </w:tabs>
        <w:overflowPunct w:val="0"/>
        <w:autoSpaceDE w:val="0"/>
        <w:autoSpaceDN w:val="0"/>
        <w:adjustRightInd w:val="0"/>
        <w:spacing w:before="120" w:after="0"/>
        <w:ind w:left="709" w:firstLine="0"/>
        <w:rPr>
          <w:rFonts w:ascii="Times New Roman" w:hAnsi="Times New Roman"/>
          <w:sz w:val="26"/>
          <w:szCs w:val="26"/>
        </w:rPr>
      </w:pPr>
      <w:r w:rsidRPr="006948D9">
        <w:rPr>
          <w:rFonts w:ascii="Times New Roman" w:hAnsi="Times New Roman"/>
          <w:sz w:val="26"/>
          <w:szCs w:val="26"/>
        </w:rPr>
        <w:t>G : Tổng năng lượng sinh khối sử dụng (MJ)</w:t>
      </w:r>
    </w:p>
    <w:p w:rsidR="009F287E" w:rsidRPr="006948D9" w:rsidRDefault="009F287E" w:rsidP="009F287E">
      <w:pPr>
        <w:widowControl/>
        <w:numPr>
          <w:ilvl w:val="0"/>
          <w:numId w:val="5"/>
        </w:numPr>
        <w:tabs>
          <w:tab w:val="clear" w:pos="567"/>
          <w:tab w:val="left" w:pos="993"/>
        </w:tabs>
        <w:overflowPunct w:val="0"/>
        <w:autoSpaceDE w:val="0"/>
        <w:autoSpaceDN w:val="0"/>
        <w:adjustRightInd w:val="0"/>
        <w:spacing w:before="120" w:after="0"/>
        <w:ind w:left="709" w:firstLine="0"/>
        <w:rPr>
          <w:rFonts w:ascii="Times New Roman" w:hAnsi="Times New Roman"/>
          <w:sz w:val="26"/>
          <w:szCs w:val="26"/>
        </w:rPr>
      </w:pPr>
      <w:r w:rsidRPr="006948D9">
        <w:rPr>
          <w:rFonts w:ascii="Times New Roman" w:hAnsi="Times New Roman"/>
          <w:sz w:val="26"/>
          <w:szCs w:val="26"/>
        </w:rPr>
        <w:t>H: Tổng năng lượng sử dụng (MJ)</w:t>
      </w:r>
    </w:p>
    <w:p w:rsidR="009F287E" w:rsidRPr="006948D9" w:rsidRDefault="009F287E" w:rsidP="009F287E">
      <w:pPr>
        <w:widowControl/>
        <w:tabs>
          <w:tab w:val="clear" w:pos="567"/>
        </w:tabs>
        <w:spacing w:before="120" w:after="0"/>
        <w:ind w:firstLine="720"/>
        <w:rPr>
          <w:rFonts w:ascii="Times New Roman" w:eastAsia="MS Mincho" w:hAnsi="Times New Roman"/>
          <w:sz w:val="26"/>
          <w:szCs w:val="26"/>
        </w:rPr>
      </w:pPr>
      <w:r w:rsidRPr="006948D9">
        <w:rPr>
          <w:rFonts w:ascii="Times New Roman" w:eastAsia="MS Mincho" w:hAnsi="Times New Roman"/>
          <w:spacing w:val="-1"/>
          <w:sz w:val="26"/>
          <w:szCs w:val="26"/>
        </w:rPr>
        <w:t xml:space="preserve">b) </w:t>
      </w:r>
      <w:r w:rsidRPr="006948D9">
        <w:rPr>
          <w:rFonts w:ascii="Times New Roman" w:eastAsia="MS Mincho" w:hAnsi="Times New Roman"/>
          <w:sz w:val="26"/>
          <w:szCs w:val="26"/>
        </w:rPr>
        <w:t>Mức điểm đánh giá:</w:t>
      </w:r>
    </w:p>
    <w:p w:rsidR="009F287E" w:rsidRPr="006948D9" w:rsidRDefault="009F287E" w:rsidP="009F287E">
      <w:pPr>
        <w:widowControl/>
        <w:tabs>
          <w:tab w:val="clear" w:pos="567"/>
        </w:tabs>
        <w:spacing w:before="120" w:after="0"/>
        <w:ind w:firstLine="720"/>
        <w:rPr>
          <w:rFonts w:ascii="Times New Roman" w:eastAsia="MS Mincho" w:hAnsi="Times New Roman"/>
          <w:spacing w:val="-1"/>
          <w:sz w:val="26"/>
          <w:szCs w:val="26"/>
        </w:rPr>
      </w:pPr>
      <w:r w:rsidRPr="006948D9">
        <w:rPr>
          <w:rFonts w:ascii="Times New Roman" w:eastAsia="MS Mincho" w:hAnsi="Times New Roman"/>
          <w:sz w:val="26"/>
          <w:szCs w:val="26"/>
        </w:rPr>
        <w:t xml:space="preserve">+ Tỷ lệ sử dụng năng lượng mặt trời </w:t>
      </w:r>
      <w:r w:rsidRPr="006948D9">
        <w:rPr>
          <w:rFonts w:ascii="Times New Roman" w:eastAsia="MS Mincho" w:hAnsi="Times New Roman"/>
          <w:spacing w:val="-1"/>
          <w:sz w:val="26"/>
          <w:szCs w:val="26"/>
        </w:rPr>
        <w:t xml:space="preserve">hoặc </w:t>
      </w:r>
      <w:r w:rsidRPr="006948D9">
        <w:rPr>
          <w:rFonts w:ascii="Times New Roman" w:eastAsia="MS Mincho" w:hAnsi="Times New Roman"/>
          <w:sz w:val="26"/>
          <w:szCs w:val="26"/>
        </w:rPr>
        <w:t xml:space="preserve">năng lượng sinh khối </w:t>
      </w:r>
      <w:r w:rsidRPr="006948D9">
        <w:rPr>
          <w:rFonts w:ascii="Times New Roman" w:eastAsia="MS Mincho" w:hAnsi="Times New Roman"/>
          <w:spacing w:val="-1"/>
          <w:sz w:val="26"/>
          <w:szCs w:val="26"/>
        </w:rPr>
        <w:t>từ 1% trở lên: tối đa 01 điểm;</w:t>
      </w:r>
    </w:p>
    <w:p w:rsidR="009F287E" w:rsidRPr="006948D9" w:rsidRDefault="009F287E" w:rsidP="009F287E">
      <w:pPr>
        <w:widowControl/>
        <w:tabs>
          <w:tab w:val="clear" w:pos="567"/>
        </w:tabs>
        <w:spacing w:before="120" w:after="0"/>
        <w:ind w:firstLine="720"/>
        <w:rPr>
          <w:rFonts w:ascii="Times New Roman" w:eastAsia="MS Mincho" w:hAnsi="Times New Roman"/>
          <w:spacing w:val="-1"/>
          <w:sz w:val="26"/>
          <w:szCs w:val="26"/>
        </w:rPr>
      </w:pPr>
      <w:r w:rsidRPr="006948D9">
        <w:rPr>
          <w:rFonts w:ascii="Times New Roman" w:eastAsia="MS Mincho" w:hAnsi="Times New Roman"/>
          <w:sz w:val="26"/>
          <w:szCs w:val="26"/>
        </w:rPr>
        <w:t xml:space="preserve">+ Hoặc tỷ lệ sử dụng năng lượng mặt trời </w:t>
      </w:r>
      <w:r w:rsidRPr="006948D9">
        <w:rPr>
          <w:rFonts w:ascii="Times New Roman" w:eastAsia="MS Mincho" w:hAnsi="Times New Roman"/>
          <w:spacing w:val="-1"/>
          <w:sz w:val="26"/>
          <w:szCs w:val="26"/>
        </w:rPr>
        <w:t xml:space="preserve">hoặc </w:t>
      </w:r>
      <w:r w:rsidRPr="006948D9">
        <w:rPr>
          <w:rFonts w:ascii="Times New Roman" w:eastAsia="MS Mincho" w:hAnsi="Times New Roman"/>
          <w:sz w:val="26"/>
          <w:szCs w:val="26"/>
        </w:rPr>
        <w:t>năng lượng sinh khối dưới 1%: tối đa 0,5 điểm;</w:t>
      </w:r>
    </w:p>
    <w:p w:rsidR="009F287E" w:rsidRPr="006948D9" w:rsidRDefault="009F287E" w:rsidP="009F287E">
      <w:pPr>
        <w:widowControl/>
        <w:tabs>
          <w:tab w:val="clear" w:pos="567"/>
          <w:tab w:val="left" w:pos="426"/>
        </w:tabs>
        <w:spacing w:before="120" w:after="0"/>
        <w:ind w:firstLine="720"/>
        <w:rPr>
          <w:rFonts w:ascii="Times New Roman" w:eastAsia="MS Mincho" w:hAnsi="Times New Roman"/>
          <w:b/>
          <w:spacing w:val="-1"/>
          <w:sz w:val="26"/>
          <w:szCs w:val="26"/>
        </w:rPr>
      </w:pPr>
      <w:r w:rsidRPr="006948D9">
        <w:rPr>
          <w:rFonts w:ascii="Times New Roman" w:eastAsia="MS Mincho" w:hAnsi="Times New Roman"/>
          <w:b/>
          <w:spacing w:val="-1"/>
          <w:sz w:val="26"/>
          <w:szCs w:val="26"/>
        </w:rPr>
        <w:lastRenderedPageBreak/>
        <w:t>Kết quả đánh giá: ...... điểm.</w:t>
      </w:r>
    </w:p>
    <w:p w:rsidR="009F287E" w:rsidRPr="00E7080A" w:rsidRDefault="009F287E" w:rsidP="009F287E">
      <w:pPr>
        <w:widowControl/>
        <w:tabs>
          <w:tab w:val="clear" w:pos="567"/>
          <w:tab w:val="left" w:pos="426"/>
        </w:tabs>
        <w:spacing w:after="0" w:line="312" w:lineRule="auto"/>
        <w:ind w:firstLine="600"/>
        <w:rPr>
          <w:rFonts w:ascii="Times New Roman" w:eastAsia="MS Mincho" w:hAnsi="Times New Roman"/>
          <w:b/>
          <w:color w:val="FF0000"/>
          <w:spacing w:val="-1"/>
          <w:sz w:val="26"/>
          <w:szCs w:val="26"/>
        </w:rPr>
      </w:pPr>
    </w:p>
    <w:p w:rsidR="009F287E" w:rsidRPr="006948D9" w:rsidRDefault="009F287E" w:rsidP="009F287E">
      <w:pPr>
        <w:widowControl/>
        <w:tabs>
          <w:tab w:val="clear" w:pos="567"/>
          <w:tab w:val="left" w:pos="426"/>
        </w:tabs>
        <w:spacing w:after="0" w:line="312" w:lineRule="auto"/>
        <w:rPr>
          <w:rFonts w:ascii="Times New Roman" w:eastAsia="MS Mincho" w:hAnsi="Times New Roman"/>
          <w:spacing w:val="-1"/>
          <w:sz w:val="26"/>
          <w:szCs w:val="26"/>
        </w:rPr>
      </w:pPr>
      <w:r w:rsidRPr="006948D9">
        <w:rPr>
          <w:rFonts w:ascii="Times New Roman" w:eastAsia="MS Mincho" w:hAnsi="Times New Roman"/>
          <w:b/>
          <w:spacing w:val="-1"/>
          <w:sz w:val="26"/>
          <w:szCs w:val="26"/>
        </w:rPr>
        <w:t xml:space="preserve">Tổng điểm đánh giá: …. điểm </w:t>
      </w:r>
      <w:r w:rsidRPr="006948D9">
        <w:rPr>
          <w:rFonts w:ascii="Times New Roman" w:eastAsia="MS Mincho" w:hAnsi="Times New Roman"/>
          <w:spacing w:val="-1"/>
          <w:sz w:val="26"/>
          <w:szCs w:val="26"/>
        </w:rPr>
        <w:t>(Tổng điểm kết quả đánh giá của các tiêu chí từ 1 đến 8).</w:t>
      </w:r>
    </w:p>
    <w:p w:rsidR="009F287E" w:rsidRPr="00E7080A" w:rsidRDefault="009F287E" w:rsidP="009F287E">
      <w:pPr>
        <w:widowControl/>
        <w:tabs>
          <w:tab w:val="clear" w:pos="567"/>
        </w:tabs>
        <w:spacing w:before="120" w:after="0" w:line="312" w:lineRule="auto"/>
        <w:jc w:val="center"/>
        <w:rPr>
          <w:rFonts w:ascii="Times New Roman" w:eastAsia="MS Mincho" w:hAnsi="Times New Roman"/>
          <w:b/>
          <w:caps/>
          <w:color w:val="FF0000"/>
          <w:sz w:val="26"/>
        </w:rPr>
      </w:pPr>
    </w:p>
    <w:p w:rsidR="009F287E" w:rsidRPr="00C43073" w:rsidRDefault="009F287E" w:rsidP="009F287E">
      <w:pPr>
        <w:widowControl/>
        <w:tabs>
          <w:tab w:val="clear" w:pos="567"/>
        </w:tabs>
        <w:spacing w:before="120" w:after="0" w:line="312" w:lineRule="auto"/>
        <w:jc w:val="center"/>
        <w:rPr>
          <w:rFonts w:ascii="Times New Roman" w:eastAsia="MS Mincho" w:hAnsi="Times New Roman"/>
          <w:b/>
          <w:caps/>
          <w:sz w:val="26"/>
        </w:rPr>
      </w:pPr>
    </w:p>
    <w:p w:rsidR="009F287E" w:rsidRPr="00C43073" w:rsidRDefault="009F287E" w:rsidP="009F287E">
      <w:pPr>
        <w:widowControl/>
        <w:tabs>
          <w:tab w:val="clear" w:pos="567"/>
        </w:tabs>
        <w:spacing w:before="120" w:after="0" w:line="312" w:lineRule="auto"/>
        <w:jc w:val="center"/>
        <w:rPr>
          <w:rFonts w:ascii="Times New Roman" w:eastAsia="MS Mincho" w:hAnsi="Times New Roman"/>
          <w:b/>
          <w:caps/>
          <w:sz w:val="26"/>
        </w:rPr>
      </w:pPr>
      <w:r w:rsidRPr="00C43073">
        <w:rPr>
          <w:rFonts w:ascii="Times New Roman" w:eastAsia="MS Mincho" w:hAnsi="Times New Roman"/>
          <w:b/>
          <w:caps/>
          <w:sz w:val="26"/>
        </w:rPr>
        <w:t xml:space="preserve">3. Các tài LIỆU KÈM THEO </w:t>
      </w:r>
    </w:p>
    <w:p w:rsidR="009F287E" w:rsidRPr="00C43073" w:rsidRDefault="009F287E" w:rsidP="009F287E">
      <w:pPr>
        <w:widowControl/>
        <w:tabs>
          <w:tab w:val="clear" w:pos="567"/>
          <w:tab w:val="left" w:pos="3180"/>
        </w:tabs>
        <w:spacing w:before="120" w:after="0" w:line="312" w:lineRule="auto"/>
        <w:rPr>
          <w:rFonts w:ascii="Times New Roman" w:eastAsia="MS Mincho" w:hAnsi="Times New Roman"/>
          <w:i/>
          <w:sz w:val="26"/>
          <w:szCs w:val="28"/>
        </w:rPr>
      </w:pPr>
      <w:r w:rsidRPr="00C43073">
        <w:rPr>
          <w:rFonts w:ascii="Times New Roman" w:eastAsia="MS Mincho" w:hAnsi="Times New Roman"/>
          <w:i/>
          <w:sz w:val="26"/>
          <w:szCs w:val="28"/>
        </w:rPr>
        <w:t>(Các tài liệu chứng minh những nội dung được kê khai, mô tả trong hồ sơ đánh giá: Quyết định thành lập Ban quản lý năng lượng, Chính sách năng lượng, hình ảnh về các khóa đào tạo, tuyên truyền đơn vị tham gia, hình ảnh chia sẻ thông tin chuyên ngành tiết kiệm năng lượng lên website, báo cáo kiểm toán năng lượng, các hình ảnh minh họa về các giải pháp tiết kiệm năng lượng đã thực hiện, các giải thưởng liên quan đến năng lượng Xanh đã đạt được, …)</w:t>
      </w:r>
    </w:p>
    <w:p w:rsidR="009F287E" w:rsidRPr="00E7080A" w:rsidRDefault="009F287E" w:rsidP="009F287E">
      <w:pPr>
        <w:widowControl/>
        <w:tabs>
          <w:tab w:val="clear" w:pos="567"/>
          <w:tab w:val="left" w:pos="3180"/>
        </w:tabs>
        <w:spacing w:before="120" w:after="0" w:line="312" w:lineRule="auto"/>
        <w:rPr>
          <w:rFonts w:ascii="Times New Roman" w:eastAsia="MS Mincho" w:hAnsi="Times New Roman"/>
          <w:i/>
          <w:color w:val="FF0000"/>
          <w:sz w:val="26"/>
          <w:szCs w:val="28"/>
        </w:rPr>
      </w:pPr>
    </w:p>
    <w:p w:rsidR="009F287E" w:rsidRPr="00E7080A" w:rsidRDefault="009F287E" w:rsidP="009F287E">
      <w:pPr>
        <w:widowControl/>
        <w:tabs>
          <w:tab w:val="clear" w:pos="567"/>
        </w:tabs>
        <w:spacing w:after="0" w:line="312" w:lineRule="auto"/>
        <w:jc w:val="center"/>
        <w:rPr>
          <w:rFonts w:ascii="Times New Roman" w:eastAsia="MS Mincho" w:hAnsi="Times New Roman"/>
          <w:b/>
          <w:bCs/>
          <w:color w:val="FF0000"/>
          <w:sz w:val="24"/>
        </w:rPr>
      </w:pPr>
    </w:p>
    <w:p w:rsidR="009F287E" w:rsidRPr="00A353FF" w:rsidRDefault="009F287E" w:rsidP="009F287E">
      <w:pPr>
        <w:widowControl/>
        <w:tabs>
          <w:tab w:val="clear" w:pos="567"/>
        </w:tabs>
        <w:spacing w:line="300" w:lineRule="exact"/>
        <w:jc w:val="center"/>
        <w:rPr>
          <w:rFonts w:ascii="Times New Roman" w:eastAsia="MS Mincho" w:hAnsi="Times New Roman"/>
          <w:b/>
          <w:bCs/>
          <w:color w:val="FF0000"/>
          <w:sz w:val="24"/>
        </w:rPr>
      </w:pPr>
    </w:p>
    <w:p w:rsidR="00D02392" w:rsidRPr="009F287E" w:rsidRDefault="006E79C1" w:rsidP="006E79C1">
      <w:pPr>
        <w:pStyle w:val="Footer"/>
        <w:tabs>
          <w:tab w:val="clear" w:pos="4320"/>
          <w:tab w:val="clear" w:pos="8640"/>
        </w:tabs>
        <w:rPr>
          <w:rFonts w:ascii="Times New Roman" w:hAnsi="Times New Roman"/>
          <w:b/>
          <w:bCs/>
          <w:color w:val="FF0000"/>
          <w:sz w:val="2"/>
          <w:szCs w:val="26"/>
          <w:u w:val="single"/>
        </w:rPr>
      </w:pPr>
      <w:r w:rsidRPr="009F287E">
        <w:rPr>
          <w:rFonts w:ascii="Times New Roman" w:hAnsi="Times New Roman"/>
          <w:b/>
          <w:bCs/>
          <w:color w:val="FF0000"/>
          <w:sz w:val="2"/>
          <w:szCs w:val="26"/>
          <w:u w:val="single"/>
        </w:rPr>
        <w:t xml:space="preserve"> </w:t>
      </w:r>
      <w:bookmarkStart w:id="0" w:name="_GoBack"/>
      <w:bookmarkEnd w:id="0"/>
    </w:p>
    <w:sectPr w:rsidR="00D02392" w:rsidRPr="009F287E">
      <w:footerReference w:type="even" r:id="rId13"/>
      <w:footerReference w:type="default" r:id="rId14"/>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45C" w:rsidRDefault="00A7145C">
      <w:pPr>
        <w:spacing w:after="0"/>
      </w:pPr>
      <w:r>
        <w:separator/>
      </w:r>
    </w:p>
  </w:endnote>
  <w:endnote w:type="continuationSeparator" w:id="0">
    <w:p w:rsidR="00A7145C" w:rsidRDefault="00A714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7E" w:rsidRDefault="009F28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287E" w:rsidRDefault="009F28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7E" w:rsidRDefault="009F28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79C1">
      <w:rPr>
        <w:rStyle w:val="PageNumber"/>
        <w:noProof/>
      </w:rPr>
      <w:t>6</w:t>
    </w:r>
    <w:r>
      <w:rPr>
        <w:rStyle w:val="PageNumber"/>
      </w:rPr>
      <w:fldChar w:fldCharType="end"/>
    </w:r>
  </w:p>
  <w:p w:rsidR="009F287E" w:rsidRDefault="009F28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45C" w:rsidRDefault="00A7145C">
      <w:pPr>
        <w:spacing w:after="0"/>
      </w:pPr>
      <w:r>
        <w:separator/>
      </w:r>
    </w:p>
  </w:footnote>
  <w:footnote w:type="continuationSeparator" w:id="0">
    <w:p w:rsidR="00A7145C" w:rsidRDefault="00A714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95158"/>
    <w:multiLevelType w:val="hybridMultilevel"/>
    <w:tmpl w:val="254AF9AA"/>
    <w:lvl w:ilvl="0" w:tplc="26F2765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DFD367E"/>
    <w:multiLevelType w:val="hybridMultilevel"/>
    <w:tmpl w:val="5B4A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8005F6"/>
    <w:multiLevelType w:val="hybridMultilevel"/>
    <w:tmpl w:val="8ABE20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5453A0"/>
    <w:multiLevelType w:val="hybridMultilevel"/>
    <w:tmpl w:val="E3EC9B18"/>
    <w:lvl w:ilvl="0" w:tplc="19D0B70C">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4">
    <w:nsid w:val="400F4DB4"/>
    <w:multiLevelType w:val="hybridMultilevel"/>
    <w:tmpl w:val="0FCE908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hideSpellingErrors/>
  <w:activeWritingStyle w:appName="MSWord" w:lang="en-US" w:vendorID="64" w:dllVersion="131077" w:nlCheck="1" w:checkStyle="1"/>
  <w:activeWritingStyle w:appName="MSWord" w:lang="en-US" w:vendorID="64" w:dllVersion="131078" w:nlCheck="1" w:checkStyle="1"/>
  <w:proofState w:grammar="clean"/>
  <w:defaultTabStop w:val="720"/>
  <w:drawingGridHorizontalSpacing w:val="13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149"/>
    <w:rsid w:val="00011B23"/>
    <w:rsid w:val="00015E17"/>
    <w:rsid w:val="00017AFD"/>
    <w:rsid w:val="00020C4C"/>
    <w:rsid w:val="00022A98"/>
    <w:rsid w:val="0003036F"/>
    <w:rsid w:val="00031211"/>
    <w:rsid w:val="00032601"/>
    <w:rsid w:val="00036B9F"/>
    <w:rsid w:val="00036E88"/>
    <w:rsid w:val="00046089"/>
    <w:rsid w:val="00050949"/>
    <w:rsid w:val="000526E3"/>
    <w:rsid w:val="00052C51"/>
    <w:rsid w:val="00060201"/>
    <w:rsid w:val="0006445E"/>
    <w:rsid w:val="00065D13"/>
    <w:rsid w:val="00076F2C"/>
    <w:rsid w:val="000A4357"/>
    <w:rsid w:val="000B0411"/>
    <w:rsid w:val="000B0A0C"/>
    <w:rsid w:val="000B1CF1"/>
    <w:rsid w:val="000C25F2"/>
    <w:rsid w:val="000D3BCF"/>
    <w:rsid w:val="000E1172"/>
    <w:rsid w:val="000E5F61"/>
    <w:rsid w:val="000F5EF0"/>
    <w:rsid w:val="000F6BB1"/>
    <w:rsid w:val="001008CB"/>
    <w:rsid w:val="0011138D"/>
    <w:rsid w:val="00113CB8"/>
    <w:rsid w:val="00113EB9"/>
    <w:rsid w:val="00124709"/>
    <w:rsid w:val="00134D2D"/>
    <w:rsid w:val="001368E9"/>
    <w:rsid w:val="00142836"/>
    <w:rsid w:val="00145CA2"/>
    <w:rsid w:val="00147A81"/>
    <w:rsid w:val="001518CE"/>
    <w:rsid w:val="0016224C"/>
    <w:rsid w:val="00162669"/>
    <w:rsid w:val="00177BC6"/>
    <w:rsid w:val="00190EA0"/>
    <w:rsid w:val="00193EC5"/>
    <w:rsid w:val="0019686F"/>
    <w:rsid w:val="001A70A9"/>
    <w:rsid w:val="001C77E0"/>
    <w:rsid w:val="001D7DE7"/>
    <w:rsid w:val="001E1A27"/>
    <w:rsid w:val="001F1582"/>
    <w:rsid w:val="001F3A5E"/>
    <w:rsid w:val="002038B6"/>
    <w:rsid w:val="00213F3E"/>
    <w:rsid w:val="00225FAE"/>
    <w:rsid w:val="00246594"/>
    <w:rsid w:val="00250900"/>
    <w:rsid w:val="00256415"/>
    <w:rsid w:val="00257F0B"/>
    <w:rsid w:val="00265435"/>
    <w:rsid w:val="00267221"/>
    <w:rsid w:val="00274002"/>
    <w:rsid w:val="0028574D"/>
    <w:rsid w:val="00294202"/>
    <w:rsid w:val="002A4873"/>
    <w:rsid w:val="002A59F7"/>
    <w:rsid w:val="002B77CD"/>
    <w:rsid w:val="002C5B24"/>
    <w:rsid w:val="002C77DD"/>
    <w:rsid w:val="002D1963"/>
    <w:rsid w:val="002D2C3B"/>
    <w:rsid w:val="002E0DC1"/>
    <w:rsid w:val="002E3AF9"/>
    <w:rsid w:val="002F00F3"/>
    <w:rsid w:val="002F270B"/>
    <w:rsid w:val="002F3CFE"/>
    <w:rsid w:val="002F7823"/>
    <w:rsid w:val="00306DCB"/>
    <w:rsid w:val="00313496"/>
    <w:rsid w:val="00327CCE"/>
    <w:rsid w:val="00332D10"/>
    <w:rsid w:val="00335199"/>
    <w:rsid w:val="003439ED"/>
    <w:rsid w:val="00345A1B"/>
    <w:rsid w:val="0034787A"/>
    <w:rsid w:val="00351BE9"/>
    <w:rsid w:val="00361979"/>
    <w:rsid w:val="0036713A"/>
    <w:rsid w:val="0037069D"/>
    <w:rsid w:val="00373B8F"/>
    <w:rsid w:val="00375255"/>
    <w:rsid w:val="00382793"/>
    <w:rsid w:val="00392C01"/>
    <w:rsid w:val="0039306A"/>
    <w:rsid w:val="00393A20"/>
    <w:rsid w:val="003A5401"/>
    <w:rsid w:val="003A5508"/>
    <w:rsid w:val="003A5894"/>
    <w:rsid w:val="003B00A2"/>
    <w:rsid w:val="003B563F"/>
    <w:rsid w:val="003C0606"/>
    <w:rsid w:val="003C17FA"/>
    <w:rsid w:val="003C2481"/>
    <w:rsid w:val="003C57D2"/>
    <w:rsid w:val="003E5125"/>
    <w:rsid w:val="003E5C3B"/>
    <w:rsid w:val="003F02F0"/>
    <w:rsid w:val="003F0AA9"/>
    <w:rsid w:val="00400887"/>
    <w:rsid w:val="00401FB6"/>
    <w:rsid w:val="0040339D"/>
    <w:rsid w:val="00405860"/>
    <w:rsid w:val="004064E2"/>
    <w:rsid w:val="00414C1B"/>
    <w:rsid w:val="004161D5"/>
    <w:rsid w:val="004260BE"/>
    <w:rsid w:val="0043041E"/>
    <w:rsid w:val="0043618C"/>
    <w:rsid w:val="0043706B"/>
    <w:rsid w:val="0044438E"/>
    <w:rsid w:val="00445947"/>
    <w:rsid w:val="004467EA"/>
    <w:rsid w:val="00452424"/>
    <w:rsid w:val="00455C8C"/>
    <w:rsid w:val="0045772A"/>
    <w:rsid w:val="004604F5"/>
    <w:rsid w:val="00471E26"/>
    <w:rsid w:val="00480140"/>
    <w:rsid w:val="004823C5"/>
    <w:rsid w:val="004833F2"/>
    <w:rsid w:val="0048569B"/>
    <w:rsid w:val="00487BE3"/>
    <w:rsid w:val="004946FD"/>
    <w:rsid w:val="00494E9E"/>
    <w:rsid w:val="00496715"/>
    <w:rsid w:val="004A03D6"/>
    <w:rsid w:val="004A0F82"/>
    <w:rsid w:val="004B278A"/>
    <w:rsid w:val="004B30DC"/>
    <w:rsid w:val="004B696F"/>
    <w:rsid w:val="004B69DE"/>
    <w:rsid w:val="004B76C9"/>
    <w:rsid w:val="004E4954"/>
    <w:rsid w:val="004E53E7"/>
    <w:rsid w:val="004F07FB"/>
    <w:rsid w:val="005037DA"/>
    <w:rsid w:val="005068D7"/>
    <w:rsid w:val="0051179E"/>
    <w:rsid w:val="00515329"/>
    <w:rsid w:val="005219C2"/>
    <w:rsid w:val="00525A49"/>
    <w:rsid w:val="005263CE"/>
    <w:rsid w:val="005334DB"/>
    <w:rsid w:val="0053770D"/>
    <w:rsid w:val="005550A4"/>
    <w:rsid w:val="00565F5C"/>
    <w:rsid w:val="00566AC8"/>
    <w:rsid w:val="00570178"/>
    <w:rsid w:val="00571942"/>
    <w:rsid w:val="005750EF"/>
    <w:rsid w:val="00576C65"/>
    <w:rsid w:val="00581AAB"/>
    <w:rsid w:val="005865B0"/>
    <w:rsid w:val="00591E09"/>
    <w:rsid w:val="005A14A8"/>
    <w:rsid w:val="005A487D"/>
    <w:rsid w:val="005A4D26"/>
    <w:rsid w:val="005A6FDC"/>
    <w:rsid w:val="005A7D5B"/>
    <w:rsid w:val="005B30A0"/>
    <w:rsid w:val="005B459C"/>
    <w:rsid w:val="005B64DF"/>
    <w:rsid w:val="005C203B"/>
    <w:rsid w:val="005D0535"/>
    <w:rsid w:val="005D2377"/>
    <w:rsid w:val="005E1D0E"/>
    <w:rsid w:val="005E309C"/>
    <w:rsid w:val="005F3B28"/>
    <w:rsid w:val="005F72DC"/>
    <w:rsid w:val="006035A5"/>
    <w:rsid w:val="006059EC"/>
    <w:rsid w:val="00606F46"/>
    <w:rsid w:val="0060731D"/>
    <w:rsid w:val="006133C5"/>
    <w:rsid w:val="00616DA8"/>
    <w:rsid w:val="006239D2"/>
    <w:rsid w:val="006330A7"/>
    <w:rsid w:val="006359D5"/>
    <w:rsid w:val="006420CC"/>
    <w:rsid w:val="00642141"/>
    <w:rsid w:val="006441E9"/>
    <w:rsid w:val="00662567"/>
    <w:rsid w:val="00667380"/>
    <w:rsid w:val="0067599D"/>
    <w:rsid w:val="00681438"/>
    <w:rsid w:val="00691AE1"/>
    <w:rsid w:val="00696499"/>
    <w:rsid w:val="006A4547"/>
    <w:rsid w:val="006A6135"/>
    <w:rsid w:val="006A7414"/>
    <w:rsid w:val="006B33A7"/>
    <w:rsid w:val="006B4BF8"/>
    <w:rsid w:val="006D0958"/>
    <w:rsid w:val="006D5042"/>
    <w:rsid w:val="006E11D1"/>
    <w:rsid w:val="006E221B"/>
    <w:rsid w:val="006E79C1"/>
    <w:rsid w:val="006F035F"/>
    <w:rsid w:val="006F27FE"/>
    <w:rsid w:val="0070327C"/>
    <w:rsid w:val="00723984"/>
    <w:rsid w:val="00727A66"/>
    <w:rsid w:val="007318F5"/>
    <w:rsid w:val="00736FDC"/>
    <w:rsid w:val="0073742F"/>
    <w:rsid w:val="00737F31"/>
    <w:rsid w:val="007415A1"/>
    <w:rsid w:val="00746F2E"/>
    <w:rsid w:val="007504C5"/>
    <w:rsid w:val="00754EB9"/>
    <w:rsid w:val="00760051"/>
    <w:rsid w:val="00762B5A"/>
    <w:rsid w:val="0078785C"/>
    <w:rsid w:val="00793738"/>
    <w:rsid w:val="00794DF3"/>
    <w:rsid w:val="00796C12"/>
    <w:rsid w:val="007A3E94"/>
    <w:rsid w:val="007B0964"/>
    <w:rsid w:val="007B33F4"/>
    <w:rsid w:val="007B4466"/>
    <w:rsid w:val="007C5726"/>
    <w:rsid w:val="007C726B"/>
    <w:rsid w:val="007D31B7"/>
    <w:rsid w:val="007D3C3F"/>
    <w:rsid w:val="007D5E96"/>
    <w:rsid w:val="007E48BA"/>
    <w:rsid w:val="007E6149"/>
    <w:rsid w:val="007F146C"/>
    <w:rsid w:val="007F5790"/>
    <w:rsid w:val="00804CD9"/>
    <w:rsid w:val="008052D3"/>
    <w:rsid w:val="00820966"/>
    <w:rsid w:val="0082554C"/>
    <w:rsid w:val="008260B0"/>
    <w:rsid w:val="00831F18"/>
    <w:rsid w:val="00835336"/>
    <w:rsid w:val="00836F6B"/>
    <w:rsid w:val="008375B3"/>
    <w:rsid w:val="00837B65"/>
    <w:rsid w:val="0084045C"/>
    <w:rsid w:val="0085113A"/>
    <w:rsid w:val="00852450"/>
    <w:rsid w:val="00866019"/>
    <w:rsid w:val="00867769"/>
    <w:rsid w:val="00873419"/>
    <w:rsid w:val="00877255"/>
    <w:rsid w:val="00880DC5"/>
    <w:rsid w:val="00890EA5"/>
    <w:rsid w:val="008954A4"/>
    <w:rsid w:val="0089756B"/>
    <w:rsid w:val="008B5B06"/>
    <w:rsid w:val="008B7C07"/>
    <w:rsid w:val="008C2C20"/>
    <w:rsid w:val="008C7244"/>
    <w:rsid w:val="008D583C"/>
    <w:rsid w:val="008D60A8"/>
    <w:rsid w:val="008D7C26"/>
    <w:rsid w:val="008E1051"/>
    <w:rsid w:val="008F0406"/>
    <w:rsid w:val="0090410E"/>
    <w:rsid w:val="00914851"/>
    <w:rsid w:val="00914C5C"/>
    <w:rsid w:val="009249F8"/>
    <w:rsid w:val="00927038"/>
    <w:rsid w:val="0094199E"/>
    <w:rsid w:val="0094386C"/>
    <w:rsid w:val="00944DE6"/>
    <w:rsid w:val="009500EB"/>
    <w:rsid w:val="00962D55"/>
    <w:rsid w:val="00966D1F"/>
    <w:rsid w:val="00974524"/>
    <w:rsid w:val="00974FE4"/>
    <w:rsid w:val="00981101"/>
    <w:rsid w:val="0098655B"/>
    <w:rsid w:val="009A04C1"/>
    <w:rsid w:val="009A2235"/>
    <w:rsid w:val="009A2F12"/>
    <w:rsid w:val="009A5BE5"/>
    <w:rsid w:val="009A6CD3"/>
    <w:rsid w:val="009B39DE"/>
    <w:rsid w:val="009B4B47"/>
    <w:rsid w:val="009B66CD"/>
    <w:rsid w:val="009C4D60"/>
    <w:rsid w:val="009F1976"/>
    <w:rsid w:val="009F287E"/>
    <w:rsid w:val="00A00147"/>
    <w:rsid w:val="00A01D3E"/>
    <w:rsid w:val="00A1078F"/>
    <w:rsid w:val="00A13678"/>
    <w:rsid w:val="00A20AD4"/>
    <w:rsid w:val="00A264C9"/>
    <w:rsid w:val="00A3249D"/>
    <w:rsid w:val="00A353FF"/>
    <w:rsid w:val="00A36674"/>
    <w:rsid w:val="00A52636"/>
    <w:rsid w:val="00A7145C"/>
    <w:rsid w:val="00A715EF"/>
    <w:rsid w:val="00A7250E"/>
    <w:rsid w:val="00A72612"/>
    <w:rsid w:val="00AA3669"/>
    <w:rsid w:val="00AA5289"/>
    <w:rsid w:val="00AA529A"/>
    <w:rsid w:val="00AB015B"/>
    <w:rsid w:val="00AC0F5B"/>
    <w:rsid w:val="00AC17F9"/>
    <w:rsid w:val="00AC2FCD"/>
    <w:rsid w:val="00AC353A"/>
    <w:rsid w:val="00AC71F9"/>
    <w:rsid w:val="00AD141A"/>
    <w:rsid w:val="00AD404C"/>
    <w:rsid w:val="00AE1031"/>
    <w:rsid w:val="00AF2527"/>
    <w:rsid w:val="00AF2B78"/>
    <w:rsid w:val="00AF7854"/>
    <w:rsid w:val="00B12EF0"/>
    <w:rsid w:val="00B136A9"/>
    <w:rsid w:val="00B21E4E"/>
    <w:rsid w:val="00B24B61"/>
    <w:rsid w:val="00B406DA"/>
    <w:rsid w:val="00B46736"/>
    <w:rsid w:val="00B53038"/>
    <w:rsid w:val="00B57448"/>
    <w:rsid w:val="00B60F34"/>
    <w:rsid w:val="00B614E9"/>
    <w:rsid w:val="00B6611C"/>
    <w:rsid w:val="00B67750"/>
    <w:rsid w:val="00B75492"/>
    <w:rsid w:val="00B83175"/>
    <w:rsid w:val="00B860D2"/>
    <w:rsid w:val="00BA0D2D"/>
    <w:rsid w:val="00BA6CFD"/>
    <w:rsid w:val="00BA7B97"/>
    <w:rsid w:val="00BB13EC"/>
    <w:rsid w:val="00BB62FD"/>
    <w:rsid w:val="00BB6EE5"/>
    <w:rsid w:val="00BD506D"/>
    <w:rsid w:val="00BD5761"/>
    <w:rsid w:val="00BE28AC"/>
    <w:rsid w:val="00BE46E4"/>
    <w:rsid w:val="00BE7480"/>
    <w:rsid w:val="00BE77A4"/>
    <w:rsid w:val="00C02B04"/>
    <w:rsid w:val="00C05C32"/>
    <w:rsid w:val="00C079C2"/>
    <w:rsid w:val="00C10247"/>
    <w:rsid w:val="00C107F7"/>
    <w:rsid w:val="00C201B3"/>
    <w:rsid w:val="00C23E01"/>
    <w:rsid w:val="00C32849"/>
    <w:rsid w:val="00C3467E"/>
    <w:rsid w:val="00C3655E"/>
    <w:rsid w:val="00C524BF"/>
    <w:rsid w:val="00C604AE"/>
    <w:rsid w:val="00C62E45"/>
    <w:rsid w:val="00C65FBC"/>
    <w:rsid w:val="00C86A0F"/>
    <w:rsid w:val="00C92A5E"/>
    <w:rsid w:val="00C9395F"/>
    <w:rsid w:val="00C95B52"/>
    <w:rsid w:val="00C97059"/>
    <w:rsid w:val="00CA38F6"/>
    <w:rsid w:val="00CB259F"/>
    <w:rsid w:val="00CB48D0"/>
    <w:rsid w:val="00CB4986"/>
    <w:rsid w:val="00CB4F14"/>
    <w:rsid w:val="00CB6525"/>
    <w:rsid w:val="00CB7054"/>
    <w:rsid w:val="00CB7AAA"/>
    <w:rsid w:val="00CC6C61"/>
    <w:rsid w:val="00CD679C"/>
    <w:rsid w:val="00CE5F94"/>
    <w:rsid w:val="00CF0C0D"/>
    <w:rsid w:val="00CF5046"/>
    <w:rsid w:val="00CF6056"/>
    <w:rsid w:val="00D02392"/>
    <w:rsid w:val="00D10012"/>
    <w:rsid w:val="00D12C56"/>
    <w:rsid w:val="00D252DD"/>
    <w:rsid w:val="00D51ADE"/>
    <w:rsid w:val="00D56BA7"/>
    <w:rsid w:val="00D60FA7"/>
    <w:rsid w:val="00D721E4"/>
    <w:rsid w:val="00D722E4"/>
    <w:rsid w:val="00D757C1"/>
    <w:rsid w:val="00D8042D"/>
    <w:rsid w:val="00D856D8"/>
    <w:rsid w:val="00D85FBF"/>
    <w:rsid w:val="00D8648B"/>
    <w:rsid w:val="00D87218"/>
    <w:rsid w:val="00D91264"/>
    <w:rsid w:val="00D94E95"/>
    <w:rsid w:val="00D9727D"/>
    <w:rsid w:val="00DA564D"/>
    <w:rsid w:val="00DA5C20"/>
    <w:rsid w:val="00DB5630"/>
    <w:rsid w:val="00DB7A23"/>
    <w:rsid w:val="00DC502A"/>
    <w:rsid w:val="00DD41A9"/>
    <w:rsid w:val="00DD7BBD"/>
    <w:rsid w:val="00DE1243"/>
    <w:rsid w:val="00DE546D"/>
    <w:rsid w:val="00DE7ADD"/>
    <w:rsid w:val="00DF7260"/>
    <w:rsid w:val="00DF7CB5"/>
    <w:rsid w:val="00E04B3E"/>
    <w:rsid w:val="00E101D2"/>
    <w:rsid w:val="00E12DE2"/>
    <w:rsid w:val="00E14CBA"/>
    <w:rsid w:val="00E14FB2"/>
    <w:rsid w:val="00E20FDD"/>
    <w:rsid w:val="00E211FE"/>
    <w:rsid w:val="00E2697B"/>
    <w:rsid w:val="00E319F3"/>
    <w:rsid w:val="00E34C13"/>
    <w:rsid w:val="00E37B21"/>
    <w:rsid w:val="00E52D3A"/>
    <w:rsid w:val="00E651A1"/>
    <w:rsid w:val="00E66273"/>
    <w:rsid w:val="00E67761"/>
    <w:rsid w:val="00E738DC"/>
    <w:rsid w:val="00E8099E"/>
    <w:rsid w:val="00E81B23"/>
    <w:rsid w:val="00E827CE"/>
    <w:rsid w:val="00E84869"/>
    <w:rsid w:val="00E85909"/>
    <w:rsid w:val="00EA0730"/>
    <w:rsid w:val="00EA4D77"/>
    <w:rsid w:val="00EA6288"/>
    <w:rsid w:val="00EB2E68"/>
    <w:rsid w:val="00EB3C22"/>
    <w:rsid w:val="00EC1F64"/>
    <w:rsid w:val="00EC5582"/>
    <w:rsid w:val="00EC76CC"/>
    <w:rsid w:val="00EE0518"/>
    <w:rsid w:val="00EF0B1E"/>
    <w:rsid w:val="00EF7832"/>
    <w:rsid w:val="00F059A2"/>
    <w:rsid w:val="00F0650D"/>
    <w:rsid w:val="00F303EB"/>
    <w:rsid w:val="00F30E77"/>
    <w:rsid w:val="00F328DA"/>
    <w:rsid w:val="00F400DC"/>
    <w:rsid w:val="00F56F02"/>
    <w:rsid w:val="00F743B9"/>
    <w:rsid w:val="00F816D0"/>
    <w:rsid w:val="00F870CC"/>
    <w:rsid w:val="00FB195E"/>
    <w:rsid w:val="00FC05CE"/>
    <w:rsid w:val="00FC15D0"/>
    <w:rsid w:val="00FC4B5D"/>
    <w:rsid w:val="00FD064E"/>
    <w:rsid w:val="00FD0915"/>
    <w:rsid w:val="00FE2677"/>
    <w:rsid w:val="00FE517A"/>
    <w:rsid w:val="00FE75C5"/>
    <w:rsid w:val="00FF17BF"/>
    <w:rsid w:val="00FF1E48"/>
    <w:rsid w:val="00FF3642"/>
    <w:rsid w:val="00FF54DE"/>
    <w:rsid w:val="00FF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s>
      <w:spacing w:after="120"/>
      <w:jc w:val="both"/>
    </w:pPr>
    <w:rPr>
      <w:rFonts w:ascii=".VnTime" w:hAnsi=".VnTime"/>
      <w:sz w:val="28"/>
      <w:szCs w:val="24"/>
    </w:rPr>
  </w:style>
  <w:style w:type="paragraph" w:styleId="Heading1">
    <w:name w:val="heading 1"/>
    <w:basedOn w:val="Normal"/>
    <w:next w:val="Normal"/>
    <w:link w:val="Heading1Char"/>
    <w:uiPriority w:val="99"/>
    <w:qFormat/>
    <w:rsid w:val="001008CB"/>
    <w:pPr>
      <w:keepNext/>
      <w:tabs>
        <w:tab w:val="clear" w:pos="567"/>
      </w:tabs>
      <w:spacing w:after="0"/>
      <w:jc w:val="center"/>
      <w:outlineLvl w:val="0"/>
    </w:pPr>
    <w:rPr>
      <w:b/>
      <w:bCs/>
    </w:rPr>
  </w:style>
  <w:style w:type="paragraph" w:styleId="Heading2">
    <w:name w:val="heading 2"/>
    <w:basedOn w:val="Normal"/>
    <w:next w:val="Normal"/>
    <w:link w:val="Heading2Char"/>
    <w:qFormat/>
    <w:rsid w:val="00D02392"/>
    <w:pPr>
      <w:keepNext/>
      <w:tabs>
        <w:tab w:val="clear" w:pos="567"/>
        <w:tab w:val="left" w:pos="720"/>
      </w:tabs>
      <w:spacing w:before="240" w:after="60"/>
      <w:outlineLvl w:val="1"/>
    </w:pPr>
    <w:rPr>
      <w:rFonts w:ascii="Cambria" w:hAnsi="Cambria"/>
      <w:b/>
      <w:bCs/>
      <w:i/>
      <w:iCs/>
      <w:szCs w:val="28"/>
    </w:rPr>
  </w:style>
  <w:style w:type="paragraph" w:styleId="Heading3">
    <w:name w:val="heading 3"/>
    <w:basedOn w:val="Normal"/>
    <w:next w:val="Normal"/>
    <w:link w:val="Heading3Char"/>
    <w:uiPriority w:val="9"/>
    <w:semiHidden/>
    <w:unhideWhenUsed/>
    <w:qFormat/>
    <w:rsid w:val="0045772A"/>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1008CB"/>
    <w:pPr>
      <w:keepNext/>
      <w:tabs>
        <w:tab w:val="clear" w:pos="567"/>
      </w:tabs>
      <w:overflowPunct w:val="0"/>
      <w:autoSpaceDE w:val="0"/>
      <w:autoSpaceDN w:val="0"/>
      <w:adjustRightInd w:val="0"/>
      <w:spacing w:after="0"/>
      <w:jc w:val="center"/>
      <w:outlineLvl w:val="3"/>
    </w:pPr>
    <w:rPr>
      <w:rFonts w:ascii="Times New Roman" w:hAnsi="Times New Roman"/>
      <w:bCs/>
      <w:i/>
      <w:iCs/>
    </w:rPr>
  </w:style>
  <w:style w:type="paragraph" w:styleId="Heading7">
    <w:name w:val="heading 7"/>
    <w:basedOn w:val="Normal"/>
    <w:next w:val="Normal"/>
    <w:link w:val="Heading7Char"/>
    <w:uiPriority w:val="9"/>
    <w:semiHidden/>
    <w:unhideWhenUsed/>
    <w:qFormat/>
    <w:rsid w:val="00D02392"/>
    <w:pPr>
      <w:spacing w:before="240" w:after="60"/>
      <w:outlineLvl w:val="6"/>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emiHidden/>
  </w:style>
  <w:style w:type="paragraph" w:styleId="NormalWeb">
    <w:name w:val="Normal (Web)"/>
    <w:basedOn w:val="Normal"/>
    <w:semiHidden/>
    <w:pPr>
      <w:widowControl/>
      <w:tabs>
        <w:tab w:val="clear" w:pos="567"/>
      </w:tabs>
      <w:spacing w:before="100" w:beforeAutospacing="1" w:after="100" w:afterAutospacing="1"/>
      <w:jc w:val="left"/>
    </w:pPr>
    <w:rPr>
      <w:rFonts w:ascii="Arial Unicode MS" w:eastAsia="Arial Unicode MS" w:hAnsi="Arial Unicode MS" w:cs="Arial Unicode MS"/>
      <w:sz w:val="24"/>
    </w:rPr>
  </w:style>
  <w:style w:type="paragraph" w:styleId="BalloonText">
    <w:name w:val="Balloon Text"/>
    <w:basedOn w:val="Normal"/>
    <w:link w:val="BalloonTextChar"/>
    <w:uiPriority w:val="99"/>
    <w:semiHidden/>
    <w:unhideWhenUsed/>
    <w:rsid w:val="001008CB"/>
    <w:pPr>
      <w:spacing w:after="0"/>
    </w:pPr>
    <w:rPr>
      <w:rFonts w:ascii="Tahoma" w:hAnsi="Tahoma"/>
      <w:sz w:val="16"/>
      <w:szCs w:val="16"/>
    </w:rPr>
  </w:style>
  <w:style w:type="character" w:customStyle="1" w:styleId="BalloonTextChar">
    <w:name w:val="Balloon Text Char"/>
    <w:link w:val="BalloonText"/>
    <w:uiPriority w:val="99"/>
    <w:semiHidden/>
    <w:rsid w:val="001008CB"/>
    <w:rPr>
      <w:rFonts w:ascii="Tahoma" w:hAnsi="Tahoma" w:cs="Tahoma"/>
      <w:sz w:val="16"/>
      <w:szCs w:val="16"/>
    </w:rPr>
  </w:style>
  <w:style w:type="character" w:customStyle="1" w:styleId="Heading1Char">
    <w:name w:val="Heading 1 Char"/>
    <w:link w:val="Heading1"/>
    <w:uiPriority w:val="99"/>
    <w:rsid w:val="001008CB"/>
    <w:rPr>
      <w:rFonts w:ascii=".VnTime" w:hAnsi=".VnTime"/>
      <w:b/>
      <w:bCs/>
      <w:sz w:val="28"/>
      <w:szCs w:val="24"/>
    </w:rPr>
  </w:style>
  <w:style w:type="character" w:customStyle="1" w:styleId="Heading4Char">
    <w:name w:val="Heading 4 Char"/>
    <w:link w:val="Heading4"/>
    <w:rsid w:val="001008CB"/>
    <w:rPr>
      <w:bCs/>
      <w:i/>
      <w:iCs/>
      <w:sz w:val="28"/>
      <w:szCs w:val="24"/>
    </w:rPr>
  </w:style>
  <w:style w:type="paragraph" w:styleId="Header">
    <w:name w:val="header"/>
    <w:basedOn w:val="Normal"/>
    <w:link w:val="HeaderChar"/>
    <w:rsid w:val="001008CB"/>
    <w:pPr>
      <w:tabs>
        <w:tab w:val="clear" w:pos="567"/>
        <w:tab w:val="center" w:pos="4320"/>
        <w:tab w:val="right" w:pos="8640"/>
      </w:tabs>
      <w:spacing w:after="0"/>
    </w:pPr>
    <w:rPr>
      <w:rFonts w:ascii="Times New Roman" w:hAnsi="Times New Roman"/>
      <w:sz w:val="26"/>
    </w:rPr>
  </w:style>
  <w:style w:type="character" w:customStyle="1" w:styleId="HeaderChar">
    <w:name w:val="Header Char"/>
    <w:link w:val="Header"/>
    <w:rsid w:val="001008CB"/>
    <w:rPr>
      <w:sz w:val="26"/>
      <w:szCs w:val="24"/>
    </w:rPr>
  </w:style>
  <w:style w:type="paragraph" w:customStyle="1" w:styleId="xl54">
    <w:name w:val="xl54"/>
    <w:basedOn w:val="Normal"/>
    <w:rsid w:val="001008CB"/>
    <w:pPr>
      <w:widowControl/>
      <w:pBdr>
        <w:left w:val="single" w:sz="4" w:space="0" w:color="auto"/>
      </w:pBdr>
      <w:tabs>
        <w:tab w:val="clear" w:pos="567"/>
      </w:tabs>
      <w:spacing w:before="100" w:beforeAutospacing="1" w:after="100" w:afterAutospacing="1"/>
      <w:jc w:val="center"/>
      <w:textAlignment w:val="center"/>
    </w:pPr>
    <w:rPr>
      <w:rFonts w:ascii="Times New Roman" w:eastAsia="Arial Unicode MS" w:hAnsi="Times New Roman"/>
      <w:sz w:val="24"/>
    </w:rPr>
  </w:style>
  <w:style w:type="paragraph" w:customStyle="1" w:styleId="CharCharCharCharCharCharCharCharCharCharCharCharCharCharChar">
    <w:name w:val="Char Char Char Char Char Char Char Char Char Char Char Char Char Char Char"/>
    <w:basedOn w:val="Normal"/>
    <w:rsid w:val="00581AAB"/>
    <w:pPr>
      <w:widowControl/>
      <w:tabs>
        <w:tab w:val="clear" w:pos="567"/>
      </w:tabs>
      <w:spacing w:after="160" w:line="240" w:lineRule="exact"/>
      <w:jc w:val="left"/>
    </w:pPr>
    <w:rPr>
      <w:rFonts w:ascii="Verdana" w:eastAsia="MS Mincho" w:hAnsi="Verdana"/>
      <w:sz w:val="20"/>
      <w:szCs w:val="20"/>
    </w:rPr>
  </w:style>
  <w:style w:type="paragraph" w:styleId="BodyText">
    <w:name w:val="Body Text"/>
    <w:aliases w:val="bt Char Char Char Char Char Char Char,bt Char Char Char Char Char Char Char Char Char Char Char Char,bt Char Char Char Char Char Char Char Char Char Char Char Char Char Char Char Cha,bt"/>
    <w:basedOn w:val="Normal"/>
    <w:link w:val="BodyTextChar"/>
    <w:rsid w:val="00CB48D0"/>
    <w:pPr>
      <w:tabs>
        <w:tab w:val="clear" w:pos="567"/>
      </w:tabs>
      <w:overflowPunct w:val="0"/>
      <w:autoSpaceDE w:val="0"/>
      <w:autoSpaceDN w:val="0"/>
      <w:adjustRightInd w:val="0"/>
      <w:spacing w:after="0"/>
      <w:jc w:val="center"/>
    </w:pPr>
    <w:rPr>
      <w:sz w:val="26"/>
      <w:szCs w:val="20"/>
    </w:rPr>
  </w:style>
  <w:style w:type="character" w:customStyle="1" w:styleId="BodyTextChar">
    <w:name w:val="Body Text Char"/>
    <w:aliases w:val="bt Char Char Char Char Char Char Char Char,bt Char Char Char Char Char Char Char Char Char Char Char Char Char,bt Char Char Char Char Char Char Char Char Char Char Char Char Char Char Char Cha Char,bt Char"/>
    <w:link w:val="BodyText"/>
    <w:rsid w:val="00CB48D0"/>
    <w:rPr>
      <w:rFonts w:ascii=".VnTime" w:hAnsi=".VnTime"/>
      <w:sz w:val="26"/>
    </w:rPr>
  </w:style>
  <w:style w:type="character" w:customStyle="1" w:styleId="Heading3Char">
    <w:name w:val="Heading 3 Char"/>
    <w:link w:val="Heading3"/>
    <w:uiPriority w:val="9"/>
    <w:semiHidden/>
    <w:rsid w:val="0045772A"/>
    <w:rPr>
      <w:rFonts w:ascii="Cambria" w:eastAsia="Times New Roman" w:hAnsi="Cambria" w:cs="Times New Roman"/>
      <w:b/>
      <w:bCs/>
      <w:sz w:val="26"/>
      <w:szCs w:val="26"/>
    </w:rPr>
  </w:style>
  <w:style w:type="character" w:customStyle="1" w:styleId="apple-converted-space">
    <w:name w:val="apple-converted-space"/>
    <w:rsid w:val="006035A5"/>
  </w:style>
  <w:style w:type="character" w:styleId="Strong">
    <w:name w:val="Strong"/>
    <w:uiPriority w:val="22"/>
    <w:qFormat/>
    <w:rsid w:val="00AF2B78"/>
    <w:rPr>
      <w:b/>
      <w:bCs/>
    </w:rPr>
  </w:style>
  <w:style w:type="character" w:customStyle="1" w:styleId="Heading7Char">
    <w:name w:val="Heading 7 Char"/>
    <w:link w:val="Heading7"/>
    <w:uiPriority w:val="9"/>
    <w:semiHidden/>
    <w:rsid w:val="00D02392"/>
    <w:rPr>
      <w:rFonts w:ascii="Calibri" w:eastAsia="Times New Roman" w:hAnsi="Calibri" w:cs="Times New Roman"/>
      <w:sz w:val="24"/>
      <w:szCs w:val="24"/>
    </w:rPr>
  </w:style>
  <w:style w:type="character" w:customStyle="1" w:styleId="Heading2Char">
    <w:name w:val="Heading 2 Char"/>
    <w:link w:val="Heading2"/>
    <w:rsid w:val="00D02392"/>
    <w:rPr>
      <w:rFonts w:ascii="Cambria" w:hAnsi="Cambria"/>
      <w:b/>
      <w:bCs/>
      <w:i/>
      <w:iCs/>
      <w:sz w:val="28"/>
      <w:szCs w:val="28"/>
    </w:rPr>
  </w:style>
  <w:style w:type="paragraph" w:styleId="ListParagraph">
    <w:name w:val="List Paragraph"/>
    <w:basedOn w:val="Normal"/>
    <w:uiPriority w:val="99"/>
    <w:qFormat/>
    <w:rsid w:val="009F287E"/>
    <w:pPr>
      <w:widowControl/>
      <w:tabs>
        <w:tab w:val="clear" w:pos="567"/>
      </w:tabs>
      <w:spacing w:after="200" w:line="276" w:lineRule="auto"/>
      <w:ind w:left="720"/>
      <w:jc w:val="left"/>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s>
      <w:spacing w:after="120"/>
      <w:jc w:val="both"/>
    </w:pPr>
    <w:rPr>
      <w:rFonts w:ascii=".VnTime" w:hAnsi=".VnTime"/>
      <w:sz w:val="28"/>
      <w:szCs w:val="24"/>
    </w:rPr>
  </w:style>
  <w:style w:type="paragraph" w:styleId="Heading1">
    <w:name w:val="heading 1"/>
    <w:basedOn w:val="Normal"/>
    <w:next w:val="Normal"/>
    <w:link w:val="Heading1Char"/>
    <w:uiPriority w:val="99"/>
    <w:qFormat/>
    <w:rsid w:val="001008CB"/>
    <w:pPr>
      <w:keepNext/>
      <w:tabs>
        <w:tab w:val="clear" w:pos="567"/>
      </w:tabs>
      <w:spacing w:after="0"/>
      <w:jc w:val="center"/>
      <w:outlineLvl w:val="0"/>
    </w:pPr>
    <w:rPr>
      <w:b/>
      <w:bCs/>
    </w:rPr>
  </w:style>
  <w:style w:type="paragraph" w:styleId="Heading2">
    <w:name w:val="heading 2"/>
    <w:basedOn w:val="Normal"/>
    <w:next w:val="Normal"/>
    <w:link w:val="Heading2Char"/>
    <w:qFormat/>
    <w:rsid w:val="00D02392"/>
    <w:pPr>
      <w:keepNext/>
      <w:tabs>
        <w:tab w:val="clear" w:pos="567"/>
        <w:tab w:val="left" w:pos="720"/>
      </w:tabs>
      <w:spacing w:before="240" w:after="60"/>
      <w:outlineLvl w:val="1"/>
    </w:pPr>
    <w:rPr>
      <w:rFonts w:ascii="Cambria" w:hAnsi="Cambria"/>
      <w:b/>
      <w:bCs/>
      <w:i/>
      <w:iCs/>
      <w:szCs w:val="28"/>
    </w:rPr>
  </w:style>
  <w:style w:type="paragraph" w:styleId="Heading3">
    <w:name w:val="heading 3"/>
    <w:basedOn w:val="Normal"/>
    <w:next w:val="Normal"/>
    <w:link w:val="Heading3Char"/>
    <w:uiPriority w:val="9"/>
    <w:semiHidden/>
    <w:unhideWhenUsed/>
    <w:qFormat/>
    <w:rsid w:val="0045772A"/>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1008CB"/>
    <w:pPr>
      <w:keepNext/>
      <w:tabs>
        <w:tab w:val="clear" w:pos="567"/>
      </w:tabs>
      <w:overflowPunct w:val="0"/>
      <w:autoSpaceDE w:val="0"/>
      <w:autoSpaceDN w:val="0"/>
      <w:adjustRightInd w:val="0"/>
      <w:spacing w:after="0"/>
      <w:jc w:val="center"/>
      <w:outlineLvl w:val="3"/>
    </w:pPr>
    <w:rPr>
      <w:rFonts w:ascii="Times New Roman" w:hAnsi="Times New Roman"/>
      <w:bCs/>
      <w:i/>
      <w:iCs/>
    </w:rPr>
  </w:style>
  <w:style w:type="paragraph" w:styleId="Heading7">
    <w:name w:val="heading 7"/>
    <w:basedOn w:val="Normal"/>
    <w:next w:val="Normal"/>
    <w:link w:val="Heading7Char"/>
    <w:uiPriority w:val="9"/>
    <w:semiHidden/>
    <w:unhideWhenUsed/>
    <w:qFormat/>
    <w:rsid w:val="00D02392"/>
    <w:pPr>
      <w:spacing w:before="240" w:after="60"/>
      <w:outlineLvl w:val="6"/>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emiHidden/>
  </w:style>
  <w:style w:type="paragraph" w:styleId="NormalWeb">
    <w:name w:val="Normal (Web)"/>
    <w:basedOn w:val="Normal"/>
    <w:semiHidden/>
    <w:pPr>
      <w:widowControl/>
      <w:tabs>
        <w:tab w:val="clear" w:pos="567"/>
      </w:tabs>
      <w:spacing w:before="100" w:beforeAutospacing="1" w:after="100" w:afterAutospacing="1"/>
      <w:jc w:val="left"/>
    </w:pPr>
    <w:rPr>
      <w:rFonts w:ascii="Arial Unicode MS" w:eastAsia="Arial Unicode MS" w:hAnsi="Arial Unicode MS" w:cs="Arial Unicode MS"/>
      <w:sz w:val="24"/>
    </w:rPr>
  </w:style>
  <w:style w:type="paragraph" w:styleId="BalloonText">
    <w:name w:val="Balloon Text"/>
    <w:basedOn w:val="Normal"/>
    <w:link w:val="BalloonTextChar"/>
    <w:uiPriority w:val="99"/>
    <w:semiHidden/>
    <w:unhideWhenUsed/>
    <w:rsid w:val="001008CB"/>
    <w:pPr>
      <w:spacing w:after="0"/>
    </w:pPr>
    <w:rPr>
      <w:rFonts w:ascii="Tahoma" w:hAnsi="Tahoma"/>
      <w:sz w:val="16"/>
      <w:szCs w:val="16"/>
    </w:rPr>
  </w:style>
  <w:style w:type="character" w:customStyle="1" w:styleId="BalloonTextChar">
    <w:name w:val="Balloon Text Char"/>
    <w:link w:val="BalloonText"/>
    <w:uiPriority w:val="99"/>
    <w:semiHidden/>
    <w:rsid w:val="001008CB"/>
    <w:rPr>
      <w:rFonts w:ascii="Tahoma" w:hAnsi="Tahoma" w:cs="Tahoma"/>
      <w:sz w:val="16"/>
      <w:szCs w:val="16"/>
    </w:rPr>
  </w:style>
  <w:style w:type="character" w:customStyle="1" w:styleId="Heading1Char">
    <w:name w:val="Heading 1 Char"/>
    <w:link w:val="Heading1"/>
    <w:uiPriority w:val="99"/>
    <w:rsid w:val="001008CB"/>
    <w:rPr>
      <w:rFonts w:ascii=".VnTime" w:hAnsi=".VnTime"/>
      <w:b/>
      <w:bCs/>
      <w:sz w:val="28"/>
      <w:szCs w:val="24"/>
    </w:rPr>
  </w:style>
  <w:style w:type="character" w:customStyle="1" w:styleId="Heading4Char">
    <w:name w:val="Heading 4 Char"/>
    <w:link w:val="Heading4"/>
    <w:rsid w:val="001008CB"/>
    <w:rPr>
      <w:bCs/>
      <w:i/>
      <w:iCs/>
      <w:sz w:val="28"/>
      <w:szCs w:val="24"/>
    </w:rPr>
  </w:style>
  <w:style w:type="paragraph" w:styleId="Header">
    <w:name w:val="header"/>
    <w:basedOn w:val="Normal"/>
    <w:link w:val="HeaderChar"/>
    <w:rsid w:val="001008CB"/>
    <w:pPr>
      <w:tabs>
        <w:tab w:val="clear" w:pos="567"/>
        <w:tab w:val="center" w:pos="4320"/>
        <w:tab w:val="right" w:pos="8640"/>
      </w:tabs>
      <w:spacing w:after="0"/>
    </w:pPr>
    <w:rPr>
      <w:rFonts w:ascii="Times New Roman" w:hAnsi="Times New Roman"/>
      <w:sz w:val="26"/>
    </w:rPr>
  </w:style>
  <w:style w:type="character" w:customStyle="1" w:styleId="HeaderChar">
    <w:name w:val="Header Char"/>
    <w:link w:val="Header"/>
    <w:rsid w:val="001008CB"/>
    <w:rPr>
      <w:sz w:val="26"/>
      <w:szCs w:val="24"/>
    </w:rPr>
  </w:style>
  <w:style w:type="paragraph" w:customStyle="1" w:styleId="xl54">
    <w:name w:val="xl54"/>
    <w:basedOn w:val="Normal"/>
    <w:rsid w:val="001008CB"/>
    <w:pPr>
      <w:widowControl/>
      <w:pBdr>
        <w:left w:val="single" w:sz="4" w:space="0" w:color="auto"/>
      </w:pBdr>
      <w:tabs>
        <w:tab w:val="clear" w:pos="567"/>
      </w:tabs>
      <w:spacing w:before="100" w:beforeAutospacing="1" w:after="100" w:afterAutospacing="1"/>
      <w:jc w:val="center"/>
      <w:textAlignment w:val="center"/>
    </w:pPr>
    <w:rPr>
      <w:rFonts w:ascii="Times New Roman" w:eastAsia="Arial Unicode MS" w:hAnsi="Times New Roman"/>
      <w:sz w:val="24"/>
    </w:rPr>
  </w:style>
  <w:style w:type="paragraph" w:customStyle="1" w:styleId="CharCharCharCharCharCharCharCharCharCharCharCharCharCharChar">
    <w:name w:val="Char Char Char Char Char Char Char Char Char Char Char Char Char Char Char"/>
    <w:basedOn w:val="Normal"/>
    <w:rsid w:val="00581AAB"/>
    <w:pPr>
      <w:widowControl/>
      <w:tabs>
        <w:tab w:val="clear" w:pos="567"/>
      </w:tabs>
      <w:spacing w:after="160" w:line="240" w:lineRule="exact"/>
      <w:jc w:val="left"/>
    </w:pPr>
    <w:rPr>
      <w:rFonts w:ascii="Verdana" w:eastAsia="MS Mincho" w:hAnsi="Verdana"/>
      <w:sz w:val="20"/>
      <w:szCs w:val="20"/>
    </w:rPr>
  </w:style>
  <w:style w:type="paragraph" w:styleId="BodyText">
    <w:name w:val="Body Text"/>
    <w:aliases w:val="bt Char Char Char Char Char Char Char,bt Char Char Char Char Char Char Char Char Char Char Char Char,bt Char Char Char Char Char Char Char Char Char Char Char Char Char Char Char Cha,bt"/>
    <w:basedOn w:val="Normal"/>
    <w:link w:val="BodyTextChar"/>
    <w:rsid w:val="00CB48D0"/>
    <w:pPr>
      <w:tabs>
        <w:tab w:val="clear" w:pos="567"/>
      </w:tabs>
      <w:overflowPunct w:val="0"/>
      <w:autoSpaceDE w:val="0"/>
      <w:autoSpaceDN w:val="0"/>
      <w:adjustRightInd w:val="0"/>
      <w:spacing w:after="0"/>
      <w:jc w:val="center"/>
    </w:pPr>
    <w:rPr>
      <w:sz w:val="26"/>
      <w:szCs w:val="20"/>
    </w:rPr>
  </w:style>
  <w:style w:type="character" w:customStyle="1" w:styleId="BodyTextChar">
    <w:name w:val="Body Text Char"/>
    <w:aliases w:val="bt Char Char Char Char Char Char Char Char,bt Char Char Char Char Char Char Char Char Char Char Char Char Char,bt Char Char Char Char Char Char Char Char Char Char Char Char Char Char Char Cha Char,bt Char"/>
    <w:link w:val="BodyText"/>
    <w:rsid w:val="00CB48D0"/>
    <w:rPr>
      <w:rFonts w:ascii=".VnTime" w:hAnsi=".VnTime"/>
      <w:sz w:val="26"/>
    </w:rPr>
  </w:style>
  <w:style w:type="character" w:customStyle="1" w:styleId="Heading3Char">
    <w:name w:val="Heading 3 Char"/>
    <w:link w:val="Heading3"/>
    <w:uiPriority w:val="9"/>
    <w:semiHidden/>
    <w:rsid w:val="0045772A"/>
    <w:rPr>
      <w:rFonts w:ascii="Cambria" w:eastAsia="Times New Roman" w:hAnsi="Cambria" w:cs="Times New Roman"/>
      <w:b/>
      <w:bCs/>
      <w:sz w:val="26"/>
      <w:szCs w:val="26"/>
    </w:rPr>
  </w:style>
  <w:style w:type="character" w:customStyle="1" w:styleId="apple-converted-space">
    <w:name w:val="apple-converted-space"/>
    <w:rsid w:val="006035A5"/>
  </w:style>
  <w:style w:type="character" w:styleId="Strong">
    <w:name w:val="Strong"/>
    <w:uiPriority w:val="22"/>
    <w:qFormat/>
    <w:rsid w:val="00AF2B78"/>
    <w:rPr>
      <w:b/>
      <w:bCs/>
    </w:rPr>
  </w:style>
  <w:style w:type="character" w:customStyle="1" w:styleId="Heading7Char">
    <w:name w:val="Heading 7 Char"/>
    <w:link w:val="Heading7"/>
    <w:uiPriority w:val="9"/>
    <w:semiHidden/>
    <w:rsid w:val="00D02392"/>
    <w:rPr>
      <w:rFonts w:ascii="Calibri" w:eastAsia="Times New Roman" w:hAnsi="Calibri" w:cs="Times New Roman"/>
      <w:sz w:val="24"/>
      <w:szCs w:val="24"/>
    </w:rPr>
  </w:style>
  <w:style w:type="character" w:customStyle="1" w:styleId="Heading2Char">
    <w:name w:val="Heading 2 Char"/>
    <w:link w:val="Heading2"/>
    <w:rsid w:val="00D02392"/>
    <w:rPr>
      <w:rFonts w:ascii="Cambria" w:hAnsi="Cambria"/>
      <w:b/>
      <w:bCs/>
      <w:i/>
      <w:iCs/>
      <w:sz w:val="28"/>
      <w:szCs w:val="28"/>
    </w:rPr>
  </w:style>
  <w:style w:type="paragraph" w:styleId="ListParagraph">
    <w:name w:val="List Paragraph"/>
    <w:basedOn w:val="Normal"/>
    <w:uiPriority w:val="99"/>
    <w:qFormat/>
    <w:rsid w:val="009F287E"/>
    <w:pPr>
      <w:widowControl/>
      <w:tabs>
        <w:tab w:val="clear" w:pos="567"/>
      </w:tabs>
      <w:spacing w:after="200" w:line="276" w:lineRule="auto"/>
      <w:ind w:left="720"/>
      <w:jc w:val="left"/>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49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59E9C-1006-4BA7-AAD0-34D09A11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THÔNG TƯ</vt:lpstr>
    </vt:vector>
  </TitlesOfParts>
  <Company>So cong nghiep Ha Noi</Company>
  <LinksUpToDate>false</LinksUpToDate>
  <CharactersWithSpaces>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TƯ</dc:title>
  <dc:creator>Khuyen cong - Lang nghe</dc:creator>
  <cp:lastModifiedBy>Windows XP</cp:lastModifiedBy>
  <cp:revision>12</cp:revision>
  <cp:lastPrinted>2017-05-15T03:14:00Z</cp:lastPrinted>
  <dcterms:created xsi:type="dcterms:W3CDTF">2019-05-28T01:59:00Z</dcterms:created>
  <dcterms:modified xsi:type="dcterms:W3CDTF">2019-05-28T09:56:00Z</dcterms:modified>
</cp:coreProperties>
</file>